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91B5E" w:rsidRPr="007710B9" w:rsidRDefault="00691B5E" w:rsidP="00691B5E">
      <w:pPr>
        <w:tabs>
          <w:tab w:val="center" w:pos="4536"/>
          <w:tab w:val="right" w:pos="9072"/>
        </w:tabs>
        <w:bidi/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78741" wp14:editId="49AC9D82">
                <wp:simplePos x="0" y="0"/>
                <wp:positionH relativeFrom="column">
                  <wp:posOffset>-335280</wp:posOffset>
                </wp:positionH>
                <wp:positionV relativeFrom="paragraph">
                  <wp:posOffset>-231140</wp:posOffset>
                </wp:positionV>
                <wp:extent cx="2110105" cy="1176655"/>
                <wp:effectExtent l="57150" t="19050" r="80645" b="996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117665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91B5E" w:rsidRPr="00F8599B" w:rsidRDefault="00691B5E" w:rsidP="00691B5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السداسي</w:t>
                            </w:r>
                            <w:proofErr w:type="gramEnd"/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الأول</w:t>
                            </w:r>
                          </w:p>
                          <w:p w:rsidR="00691B5E" w:rsidRPr="00F8599B" w:rsidRDefault="00691B5E" w:rsidP="00DA268E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Pr="00F8599B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/20</w:t>
                            </w:r>
                            <w:r w:rsidR="00DA268E">
                              <w:rPr>
                                <w:rFonts w:hint="cs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4pt;margin-top:-18.2pt;width:166.1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" fillcolor="#eeece1">
                <v:shadow on="t" color="black" opacity="22937f" origin=",.5" offset="0,.63889mm"/>
                <v:textbox>
                  <w:txbxContent>
                    <w:p w:rsidR="00691B5E" w:rsidRPr="00F8599B" w:rsidRDefault="00691B5E" w:rsidP="00691B5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السداسي</w:t>
                      </w:r>
                      <w:proofErr w:type="gramEnd"/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الأول</w:t>
                      </w:r>
                    </w:p>
                    <w:p w:rsidR="00691B5E" w:rsidRPr="00F8599B" w:rsidRDefault="00691B5E" w:rsidP="00DA268E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Pr="00F8599B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/20</w:t>
                      </w:r>
                      <w:r w:rsidR="00DA268E">
                        <w:rPr>
                          <w:rFonts w:hint="cs"/>
                          <w:b/>
                          <w:color w:val="000000" w:themeColor="text1"/>
                          <w:sz w:val="56"/>
                          <w:szCs w:val="56"/>
                          <w:rtl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جامعة محمد خيضر</w:t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Pr="007710B9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  <w:t>بسكرة</w:t>
      </w: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t xml:space="preserve"> </w:t>
      </w:r>
      <w:r w:rsidRPr="007710B9">
        <w:rPr>
          <w:rFonts w:ascii="Traditional Arabic" w:eastAsia="Calibri" w:hAnsi="Traditional Arabic" w:cs="Traditional Arabic" w:hint="cs"/>
          <w:b/>
          <w:bCs/>
          <w:noProof/>
          <w:sz w:val="28"/>
          <w:szCs w:val="28"/>
          <w:rtl/>
          <w:lang w:eastAsia="fr-FR"/>
        </w:rPr>
        <w:t xml:space="preserve">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 wp14:anchorId="7E236D59" wp14:editId="3026E977">
            <wp:simplePos x="0" y="0"/>
            <wp:positionH relativeFrom="column">
              <wp:posOffset>2481580</wp:posOffset>
            </wp:positionH>
            <wp:positionV relativeFrom="paragraph">
              <wp:posOffset>82550</wp:posOffset>
            </wp:positionV>
            <wp:extent cx="790575" cy="904875"/>
            <wp:effectExtent l="0" t="0" r="0" b="0"/>
            <wp:wrapNone/>
            <wp:docPr id="1" name="Image 1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كلية العلوم الانسانية والاجتماعية                                                                                            </w:t>
      </w:r>
    </w:p>
    <w:p w:rsidR="00691B5E" w:rsidRPr="007710B9" w:rsidRDefault="00691B5E" w:rsidP="00691B5E">
      <w:pPr>
        <w:tabs>
          <w:tab w:val="left" w:pos="7488"/>
          <w:tab w:val="left" w:pos="11643"/>
        </w:tabs>
        <w:bidi/>
        <w:spacing w:after="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 w:rsidRPr="007710B9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قسم العلوم الاجتماعية</w:t>
      </w:r>
    </w:p>
    <w:p w:rsidR="00691B5E" w:rsidRDefault="00691B5E"/>
    <w:p w:rsidR="00691B5E" w:rsidRPr="00691B5E" w:rsidRDefault="00691B5E" w:rsidP="00691B5E"/>
    <w:p w:rsidR="00691B5E" w:rsidRPr="00FB734B" w:rsidRDefault="00691B5E" w:rsidP="00691B5E">
      <w:pPr>
        <w:bidi/>
        <w:spacing w:line="240" w:lineRule="auto"/>
        <w:jc w:val="center"/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</w:pPr>
      <w:r w:rsidRPr="00FB734B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التوزيع </w:t>
      </w:r>
      <w:proofErr w:type="gramStart"/>
      <w:r w:rsidRPr="00FB734B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>الزمني</w:t>
      </w:r>
      <w:proofErr w:type="gramEnd"/>
      <w:r w:rsidRPr="00FB734B">
        <w:rPr>
          <w:rFonts w:ascii="Simplified Arabic" w:hAnsi="Simplified Arabic" w:cs="Simplified Arabic"/>
          <w:sz w:val="28"/>
          <w:szCs w:val="28"/>
          <w:u w:val="single"/>
          <w:rtl/>
          <w:lang w:bidi="ar-DZ"/>
        </w:rPr>
        <w:t xml:space="preserve"> لحصص الدراسة للسنة الأولى دكتوراه الطور الثالث </w:t>
      </w:r>
    </w:p>
    <w:p w:rsidR="00690C4D" w:rsidRPr="00FB734B" w:rsidRDefault="00691B5E" w:rsidP="00613679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FB734B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شعبة: </w:t>
      </w:r>
      <w:r w:rsidR="00E04E08" w:rsidRPr="00FB734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علم ا</w:t>
      </w:r>
      <w:r w:rsidR="00613679" w:rsidRPr="00FB734B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لنفس</w:t>
      </w:r>
    </w:p>
    <w:tbl>
      <w:tblPr>
        <w:tblStyle w:val="Grilledutableau"/>
        <w:bidiVisual/>
        <w:tblW w:w="9464" w:type="dxa"/>
        <w:tblLook w:val="04A0" w:firstRow="1" w:lastRow="0" w:firstColumn="1" w:lastColumn="0" w:noHBand="0" w:noVBand="1"/>
      </w:tblPr>
      <w:tblGrid>
        <w:gridCol w:w="1240"/>
        <w:gridCol w:w="1701"/>
        <w:gridCol w:w="2976"/>
        <w:gridCol w:w="1843"/>
        <w:gridCol w:w="1704"/>
      </w:tblGrid>
      <w:tr w:rsidR="00691B5E" w:rsidTr="0084373D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1B5E" w:rsidRPr="0084373D" w:rsidRDefault="00691B5E" w:rsidP="00057ED5">
            <w:pPr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proofErr w:type="gramStart"/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>أيام</w:t>
            </w:r>
            <w:proofErr w:type="gramEnd"/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 xml:space="preserve"> التدريس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التوقيت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B5E" w:rsidRDefault="00691B5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الأستاذ</w:t>
            </w:r>
          </w:p>
        </w:tc>
      </w:tr>
      <w:tr w:rsidR="00613679" w:rsidRPr="00B74D2A" w:rsidTr="0035689E">
        <w:tc>
          <w:tcPr>
            <w:tcW w:w="1240" w:type="dxa"/>
            <w:vMerge w:val="restart"/>
            <w:tcBorders>
              <w:left w:val="single" w:sz="12" w:space="0" w:color="auto"/>
            </w:tcBorders>
            <w:vAlign w:val="center"/>
          </w:tcPr>
          <w:p w:rsidR="00613679" w:rsidRPr="008A0BE7" w:rsidRDefault="00613679" w:rsidP="00613679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الثلاثاء</w:t>
            </w:r>
          </w:p>
          <w:p w:rsidR="00613679" w:rsidRPr="008A0BE7" w:rsidRDefault="00613679" w:rsidP="00613679">
            <w:pPr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679" w:rsidRPr="00B74D2A" w:rsidRDefault="00613679" w:rsidP="00845D37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8:00-</w:t>
            </w:r>
            <w:r w:rsidR="00845D37">
              <w:rPr>
                <w:rFonts w:hint="cs"/>
                <w:sz w:val="28"/>
                <w:szCs w:val="28"/>
                <w:rtl/>
              </w:rPr>
              <w:t>10:00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613679" w:rsidRPr="004717DE" w:rsidRDefault="00613679" w:rsidP="004717DE">
            <w:pPr>
              <w:bidi/>
              <w:ind w:left="360"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</w:pPr>
            <w:proofErr w:type="spellStart"/>
            <w:r w:rsidRPr="004717DE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DZ"/>
              </w:rPr>
              <w:t>الأرغونوميا</w:t>
            </w:r>
            <w:proofErr w:type="spellEnd"/>
            <w:r w:rsidRPr="004717DE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DZ"/>
              </w:rPr>
              <w:t xml:space="preserve"> التصميمية</w:t>
            </w:r>
          </w:p>
          <w:p w:rsidR="00613679" w:rsidRPr="00B74D2A" w:rsidRDefault="00613679" w:rsidP="004717DE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ae_AlMohanad Bold" w:hAnsi="ae_AlMohanad Bold" w:cs="ae_AlMohanad Bold"/>
                <w:sz w:val="28"/>
                <w:szCs w:val="28"/>
                <w:rtl/>
                <w:lang w:val="en-US" w:bidi="ar-DZ"/>
              </w:rPr>
            </w:pPr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(</w:t>
            </w:r>
            <w:proofErr w:type="spell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تخصص:ع</w:t>
            </w:r>
            <w:proofErr w:type="spell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. </w:t>
            </w:r>
            <w:proofErr w:type="gramStart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>النفس</w:t>
            </w:r>
            <w:proofErr w:type="gramEnd"/>
            <w:r>
              <w:rPr>
                <w:rFonts w:ascii="ae_AlMohanad Bold" w:hAnsi="ae_AlMohanad Bold" w:cs="ae_AlMohanad Bold" w:hint="cs"/>
                <w:sz w:val="28"/>
                <w:szCs w:val="28"/>
                <w:rtl/>
                <w:lang w:val="en-US" w:bidi="ar-DZ"/>
              </w:rPr>
              <w:t xml:space="preserve"> العمل)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613679" w:rsidRPr="00B74D2A" w:rsidRDefault="00613679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proofErr w:type="gramStart"/>
            <w:r w:rsidRPr="004717DE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DZ"/>
              </w:rPr>
              <w:t>قاعة</w:t>
            </w:r>
            <w:proofErr w:type="gramEnd"/>
            <w:r w:rsidRPr="004717DE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DZ"/>
              </w:rPr>
              <w:t xml:space="preserve"> العرض02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3679" w:rsidRPr="00B74D2A" w:rsidRDefault="00613679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4717DE">
              <w:rPr>
                <w:rFonts w:cs="Arial" w:hint="cs"/>
                <w:sz w:val="28"/>
                <w:szCs w:val="28"/>
                <w:rtl/>
              </w:rPr>
              <w:t>د</w:t>
            </w:r>
            <w:r w:rsidRPr="004717DE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4717DE">
              <w:rPr>
                <w:rFonts w:cs="Arial" w:hint="cs"/>
                <w:sz w:val="28"/>
                <w:szCs w:val="28"/>
                <w:rtl/>
              </w:rPr>
              <w:t>قشي</w:t>
            </w:r>
            <w:r w:rsidRPr="004717DE">
              <w:rPr>
                <w:rFonts w:cs="Arial"/>
                <w:sz w:val="28"/>
                <w:szCs w:val="28"/>
                <w:rtl/>
              </w:rPr>
              <w:t xml:space="preserve"> </w:t>
            </w:r>
            <w:proofErr w:type="gramStart"/>
            <w:r w:rsidRPr="004717DE">
              <w:rPr>
                <w:rFonts w:cs="Arial" w:hint="cs"/>
                <w:sz w:val="28"/>
                <w:szCs w:val="28"/>
                <w:rtl/>
              </w:rPr>
              <w:t>إلهام</w:t>
            </w:r>
            <w:proofErr w:type="gramEnd"/>
          </w:p>
        </w:tc>
      </w:tr>
      <w:tr w:rsidR="00FB734B" w:rsidRPr="00B74D2A" w:rsidTr="0035689E">
        <w:tc>
          <w:tcPr>
            <w:tcW w:w="1240" w:type="dxa"/>
            <w:vMerge/>
            <w:tcBorders>
              <w:left w:val="single" w:sz="12" w:space="0" w:color="auto"/>
            </w:tcBorders>
            <w:vAlign w:val="center"/>
          </w:tcPr>
          <w:p w:rsidR="00FB734B" w:rsidRDefault="00FB734B" w:rsidP="00613679">
            <w:pPr>
              <w:tabs>
                <w:tab w:val="left" w:pos="726"/>
              </w:tabs>
              <w:bidi/>
              <w:jc w:val="center"/>
              <w:rPr>
                <w:sz w:val="36"/>
                <w:szCs w:val="36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B734B" w:rsidRPr="00B74D2A" w:rsidRDefault="00FB734B" w:rsidP="00771100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8:00-10:00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FB734B" w:rsidRPr="00FB734B" w:rsidRDefault="00FB734B" w:rsidP="00FB734B">
            <w:pPr>
              <w:bidi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lang w:eastAsia="fr-FR" w:bidi="ar-DZ"/>
              </w:rPr>
            </w:pPr>
            <w:proofErr w:type="gramStart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>صعوبات</w:t>
            </w:r>
            <w:proofErr w:type="gramEnd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 xml:space="preserve"> التعلم</w:t>
            </w:r>
          </w:p>
          <w:p w:rsidR="00FB734B" w:rsidRPr="00FB734B" w:rsidRDefault="00FB734B" w:rsidP="00FB734B">
            <w:pPr>
              <w:bidi/>
              <w:rPr>
                <w:rFonts w:ascii="Times New Roman" w:eastAsia="Times New Roman" w:hAnsi="Times New Roman" w:cs="Simplified Arabic"/>
                <w:sz w:val="26"/>
                <w:szCs w:val="26"/>
                <w:rtl/>
                <w:lang w:eastAsia="fr-FR" w:bidi="ar-DZ"/>
              </w:rPr>
            </w:pPr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(</w:t>
            </w:r>
            <w:proofErr w:type="spell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تخصص:ع</w:t>
            </w:r>
            <w:proofErr w:type="spell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. </w:t>
            </w:r>
            <w:proofErr w:type="gram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النفس</w:t>
            </w:r>
            <w:proofErr w:type="gram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 المدرسي)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B734B" w:rsidRPr="004717DE" w:rsidRDefault="00FB734B" w:rsidP="00EF6E4D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</w:pPr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 xml:space="preserve">قاعة العرض </w:t>
            </w:r>
            <w:proofErr w:type="gramStart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>رقم</w:t>
            </w:r>
            <w:proofErr w:type="gramEnd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 xml:space="preserve"> </w:t>
            </w:r>
            <w:r w:rsidRPr="00FB734B">
              <w:rPr>
                <w:rFonts w:ascii="Times New Roman" w:eastAsia="Times New Roman" w:hAnsi="Times New Roman" w:cs="Simplified Arabic" w:hint="cs"/>
                <w:sz w:val="28"/>
                <w:szCs w:val="28"/>
                <w:rtl/>
                <w:lang w:eastAsia="fr-FR" w:bidi="ar-DZ"/>
              </w:rPr>
              <w:t>03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34B" w:rsidRPr="004717DE" w:rsidRDefault="00FB734B" w:rsidP="00E04E08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cs="Arial"/>
                <w:sz w:val="28"/>
                <w:szCs w:val="28"/>
                <w:rtl/>
              </w:rPr>
            </w:pPr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 xml:space="preserve">د. </w:t>
            </w:r>
            <w:proofErr w:type="spellStart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>غسيري</w:t>
            </w:r>
            <w:proofErr w:type="spellEnd"/>
            <w:r w:rsidRPr="00FB734B"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eastAsia="fr-FR" w:bidi="ar-DZ"/>
              </w:rPr>
              <w:t xml:space="preserve"> يمينة</w:t>
            </w:r>
          </w:p>
        </w:tc>
      </w:tr>
      <w:tr w:rsidR="00FB734B" w:rsidRPr="00B74D2A" w:rsidTr="0084373D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Pr="00B74D2A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Pr="00B74D2A" w:rsidRDefault="00FB734B" w:rsidP="00AE76D1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10:00-11:30</w:t>
            </w:r>
          </w:p>
        </w:tc>
        <w:tc>
          <w:tcPr>
            <w:tcW w:w="2976" w:type="dxa"/>
            <w:shd w:val="clear" w:color="auto" w:fill="auto"/>
          </w:tcPr>
          <w:p w:rsidR="00FB734B" w:rsidRPr="004717DE" w:rsidRDefault="00FB734B" w:rsidP="004717D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 البحث العلمي</w:t>
            </w:r>
          </w:p>
          <w:p w:rsidR="00FB734B" w:rsidRPr="00B74D2A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مشترك)</w:t>
            </w:r>
          </w:p>
        </w:tc>
        <w:tc>
          <w:tcPr>
            <w:tcW w:w="1843" w:type="dxa"/>
            <w:shd w:val="clear" w:color="auto" w:fill="auto"/>
          </w:tcPr>
          <w:p w:rsidR="00FB734B" w:rsidRPr="00B74D2A" w:rsidRDefault="0084373D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 xml:space="preserve">مخبر الدراسات النفسية </w:t>
            </w:r>
            <w:proofErr w:type="gramStart"/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>والاجتماعية</w:t>
            </w:r>
            <w:proofErr w:type="gramEnd"/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4717DE" w:rsidRDefault="00FB734B" w:rsidP="004717D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أ. د/ </w:t>
            </w:r>
            <w:proofErr w:type="spellStart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قبقوب</w:t>
            </w:r>
            <w:proofErr w:type="spellEnd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 عيسى</w:t>
            </w:r>
          </w:p>
          <w:p w:rsidR="00FB734B" w:rsidRPr="00B74D2A" w:rsidRDefault="00FB734B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</w:rPr>
            </w:pPr>
          </w:p>
        </w:tc>
      </w:tr>
      <w:tr w:rsidR="0035689E" w:rsidRPr="00B74D2A" w:rsidTr="0084373D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35689E" w:rsidRPr="00B74D2A" w:rsidRDefault="0035689E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35689E" w:rsidRDefault="0035689E" w:rsidP="00AE76D1">
            <w:pPr>
              <w:tabs>
                <w:tab w:val="left" w:pos="2490"/>
              </w:tabs>
              <w:bidi/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12:00-14:00</w:t>
            </w:r>
          </w:p>
        </w:tc>
        <w:tc>
          <w:tcPr>
            <w:tcW w:w="2976" w:type="dxa"/>
            <w:shd w:val="clear" w:color="auto" w:fill="auto"/>
          </w:tcPr>
          <w:p w:rsidR="0035689E" w:rsidRPr="004717DE" w:rsidRDefault="0035689E" w:rsidP="0035689E">
            <w:pPr>
              <w:tabs>
                <w:tab w:val="left" w:pos="5136"/>
                <w:tab w:val="left" w:pos="10180"/>
              </w:tabs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35689E">
              <w:rPr>
                <w:sz w:val="28"/>
                <w:szCs w:val="28"/>
                <w:rtl/>
                <w:lang w:bidi="ar-DZ"/>
              </w:rPr>
              <w:t xml:space="preserve">الأطر النظرية المفسرة للاضطرابات النفسية 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35689E" w:rsidRPr="0084373D" w:rsidRDefault="0035689E" w:rsidP="00771100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6"/>
                <w:szCs w:val="26"/>
                <w:rtl/>
              </w:rPr>
            </w:pPr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 xml:space="preserve">مخبر الدراسات النفسية </w:t>
            </w:r>
            <w:proofErr w:type="gramStart"/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>والاجتماعية</w:t>
            </w:r>
            <w:proofErr w:type="gramEnd"/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35689E" w:rsidRPr="004717DE" w:rsidRDefault="0035689E" w:rsidP="00771100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>د العقون لحسن</w:t>
            </w:r>
          </w:p>
        </w:tc>
      </w:tr>
      <w:tr w:rsidR="00FB734B" w:rsidRPr="00B74D2A" w:rsidTr="0084373D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Pr="00B74D2A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Default="00FB734B" w:rsidP="004717DE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14:00-15:30</w:t>
            </w:r>
          </w:p>
        </w:tc>
        <w:tc>
          <w:tcPr>
            <w:tcW w:w="2976" w:type="dxa"/>
            <w:shd w:val="clear" w:color="auto" w:fill="auto"/>
          </w:tcPr>
          <w:p w:rsidR="00FB734B" w:rsidRPr="004717DE" w:rsidRDefault="00FB734B" w:rsidP="004717D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تكنولوجيات الإعلام </w:t>
            </w:r>
            <w:proofErr w:type="spellStart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والإتصال</w:t>
            </w:r>
            <w:proofErr w:type="spellEnd"/>
          </w:p>
          <w:p w:rsidR="00FB734B" w:rsidRPr="004717DE" w:rsidRDefault="00FB734B" w:rsidP="004717D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 مشترك)</w:t>
            </w:r>
          </w:p>
        </w:tc>
        <w:tc>
          <w:tcPr>
            <w:tcW w:w="1843" w:type="dxa"/>
            <w:shd w:val="clear" w:color="auto" w:fill="auto"/>
          </w:tcPr>
          <w:p w:rsidR="00FB734B" w:rsidRDefault="00FB734B" w:rsidP="0084373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4717DE">
              <w:rPr>
                <w:rFonts w:hint="cs"/>
                <w:sz w:val="28"/>
                <w:szCs w:val="28"/>
                <w:rtl/>
                <w:lang w:bidi="ar-DZ"/>
              </w:rPr>
              <w:t xml:space="preserve"> المناقشات </w:t>
            </w:r>
            <w:r w:rsidRPr="004717DE">
              <w:rPr>
                <w:sz w:val="28"/>
                <w:szCs w:val="28"/>
                <w:lang w:bidi="ar-DZ"/>
              </w:rPr>
              <w:t>01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4717DE" w:rsidRDefault="00FB734B" w:rsidP="0084373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د/ أحمد أمين </w:t>
            </w:r>
            <w:proofErr w:type="spell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فورار</w:t>
            </w:r>
            <w:proofErr w:type="spellEnd"/>
          </w:p>
        </w:tc>
      </w:tr>
      <w:tr w:rsidR="00FB734B" w:rsidRPr="00B74D2A" w:rsidTr="0084373D">
        <w:tc>
          <w:tcPr>
            <w:tcW w:w="1240" w:type="dxa"/>
            <w:vMerge w:val="restart"/>
            <w:tcBorders>
              <w:left w:val="single" w:sz="12" w:space="0" w:color="auto"/>
            </w:tcBorders>
            <w:vAlign w:val="center"/>
          </w:tcPr>
          <w:p w:rsidR="00FB734B" w:rsidRPr="00B74D2A" w:rsidRDefault="00FB734B" w:rsidP="00613679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الأربعاء</w:t>
            </w:r>
          </w:p>
        </w:tc>
        <w:tc>
          <w:tcPr>
            <w:tcW w:w="1701" w:type="dxa"/>
            <w:shd w:val="clear" w:color="auto" w:fill="auto"/>
          </w:tcPr>
          <w:p w:rsidR="00FB734B" w:rsidRDefault="00FB734B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8:00-09:30</w:t>
            </w:r>
          </w:p>
        </w:tc>
        <w:tc>
          <w:tcPr>
            <w:tcW w:w="2976" w:type="dxa"/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دروس في تلقين البيداغوجيا</w:t>
            </w:r>
          </w:p>
          <w:p w:rsidR="00FB734B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(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مشترك)</w:t>
            </w:r>
          </w:p>
        </w:tc>
        <w:tc>
          <w:tcPr>
            <w:tcW w:w="1843" w:type="dxa"/>
            <w:shd w:val="clear" w:color="auto" w:fill="auto"/>
          </w:tcPr>
          <w:p w:rsidR="00FB734B" w:rsidRDefault="00FB734B" w:rsidP="0084373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المناقشات </w:t>
            </w:r>
            <w:r w:rsidRPr="00613679">
              <w:rPr>
                <w:sz w:val="28"/>
                <w:szCs w:val="28"/>
              </w:rPr>
              <w:t>01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613679">
              <w:rPr>
                <w:sz w:val="28"/>
                <w:szCs w:val="28"/>
                <w:rtl/>
                <w:lang w:bidi="ar-DZ"/>
              </w:rPr>
              <w:t>أ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613679">
              <w:rPr>
                <w:sz w:val="28"/>
                <w:szCs w:val="28"/>
                <w:rtl/>
                <w:lang w:bidi="ar-DZ"/>
              </w:rPr>
              <w:t xml:space="preserve">د/ </w:t>
            </w: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جابر نصر الدين</w:t>
            </w:r>
          </w:p>
        </w:tc>
      </w:tr>
      <w:tr w:rsidR="00FB734B" w:rsidRPr="00B74D2A" w:rsidTr="0035689E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Default="00FB734B" w:rsidP="00690C4D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10:00-12:00</w:t>
            </w:r>
          </w:p>
        </w:tc>
        <w:tc>
          <w:tcPr>
            <w:tcW w:w="2976" w:type="dxa"/>
            <w:shd w:val="clear" w:color="auto" w:fill="auto"/>
          </w:tcPr>
          <w:p w:rsidR="00FB734B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الأرغونوميا</w:t>
            </w:r>
            <w:proofErr w:type="spell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المعرفية</w:t>
            </w:r>
          </w:p>
          <w:p w:rsidR="00FB734B" w:rsidRDefault="00FB734B" w:rsidP="0084373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تخصص:ع</w:t>
            </w:r>
            <w:proofErr w:type="spell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النفس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العمل)</w:t>
            </w:r>
          </w:p>
        </w:tc>
        <w:tc>
          <w:tcPr>
            <w:tcW w:w="1843" w:type="dxa"/>
            <w:shd w:val="clear" w:color="auto" w:fill="auto"/>
          </w:tcPr>
          <w:p w:rsidR="00FB734B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مكتب الإشراف رقم 16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د. 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جوادي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يوسف</w:t>
            </w:r>
          </w:p>
          <w:p w:rsidR="00FB734B" w:rsidRDefault="00FB734B" w:rsidP="00057ED5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FB734B" w:rsidRPr="00B74D2A" w:rsidTr="0035689E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Default="00FB734B" w:rsidP="00A671AE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671AE">
              <w:rPr>
                <w:rFonts w:hint="cs"/>
                <w:sz w:val="28"/>
                <w:szCs w:val="28"/>
                <w:rtl/>
              </w:rPr>
              <w:t>10:00-12:00</w:t>
            </w:r>
          </w:p>
        </w:tc>
        <w:tc>
          <w:tcPr>
            <w:tcW w:w="2976" w:type="dxa"/>
            <w:shd w:val="clear" w:color="auto" w:fill="auto"/>
          </w:tcPr>
          <w:p w:rsidR="00FB734B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671AE">
              <w:rPr>
                <w:sz w:val="28"/>
                <w:szCs w:val="28"/>
                <w:rtl/>
                <w:lang w:bidi="ar-DZ"/>
              </w:rPr>
              <w:t xml:space="preserve">علم الإجرام </w:t>
            </w:r>
            <w:proofErr w:type="gramStart"/>
            <w:r w:rsidRPr="00A671AE">
              <w:rPr>
                <w:sz w:val="28"/>
                <w:szCs w:val="28"/>
                <w:rtl/>
                <w:lang w:bidi="ar-DZ"/>
              </w:rPr>
              <w:t>والإرهاب</w:t>
            </w:r>
            <w:proofErr w:type="gramEnd"/>
          </w:p>
          <w:p w:rsidR="00FB734B" w:rsidRPr="00613679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>تخصص:ع.النفس</w:t>
            </w:r>
            <w:proofErr w:type="spellEnd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 xml:space="preserve"> العيادي)</w:t>
            </w:r>
          </w:p>
        </w:tc>
        <w:tc>
          <w:tcPr>
            <w:tcW w:w="1843" w:type="dxa"/>
            <w:shd w:val="clear" w:color="auto" w:fill="auto"/>
          </w:tcPr>
          <w:p w:rsidR="00FB734B" w:rsidRPr="00613679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>مكتب</w:t>
            </w:r>
            <w:proofErr w:type="gramEnd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ال</w:t>
            </w:r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 xml:space="preserve">إشراف 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A671AE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 xml:space="preserve">د </w:t>
            </w:r>
            <w:proofErr w:type="gramStart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>خياط</w:t>
            </w:r>
            <w:proofErr w:type="gramEnd"/>
            <w:r w:rsidRPr="00A671AE">
              <w:rPr>
                <w:rFonts w:hint="cs"/>
                <w:sz w:val="28"/>
                <w:szCs w:val="28"/>
                <w:rtl/>
                <w:lang w:bidi="ar-DZ"/>
              </w:rPr>
              <w:t xml:space="preserve"> خالد</w:t>
            </w:r>
          </w:p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FB734B" w:rsidRPr="00B74D2A" w:rsidTr="0035689E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Default="00FB734B" w:rsidP="00771100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671AE">
              <w:rPr>
                <w:rFonts w:hint="cs"/>
                <w:sz w:val="28"/>
                <w:szCs w:val="28"/>
                <w:rtl/>
              </w:rPr>
              <w:t>10:00-12:00</w:t>
            </w:r>
          </w:p>
        </w:tc>
        <w:tc>
          <w:tcPr>
            <w:tcW w:w="2976" w:type="dxa"/>
            <w:shd w:val="clear" w:color="auto" w:fill="auto"/>
          </w:tcPr>
          <w:p w:rsidR="00FB734B" w:rsidRPr="00FB734B" w:rsidRDefault="00FB734B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 xml:space="preserve">البيئة المدرسية </w:t>
            </w:r>
            <w:proofErr w:type="gramStart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والتعلم</w:t>
            </w:r>
            <w:proofErr w:type="gramEnd"/>
          </w:p>
          <w:p w:rsidR="00FB734B" w:rsidRPr="00A671AE" w:rsidRDefault="00FB734B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(</w:t>
            </w:r>
            <w:proofErr w:type="spell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تخصص:ع</w:t>
            </w:r>
            <w:proofErr w:type="spell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. </w:t>
            </w:r>
            <w:proofErr w:type="gram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النفس</w:t>
            </w:r>
            <w:proofErr w:type="gram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 المدرسي)</w:t>
            </w:r>
          </w:p>
        </w:tc>
        <w:tc>
          <w:tcPr>
            <w:tcW w:w="1843" w:type="dxa"/>
            <w:shd w:val="clear" w:color="auto" w:fill="auto"/>
          </w:tcPr>
          <w:p w:rsidR="00FB734B" w:rsidRPr="0084373D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6"/>
                <w:szCs w:val="26"/>
                <w:rtl/>
                <w:lang w:bidi="ar-DZ"/>
              </w:rPr>
            </w:pPr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>م</w:t>
            </w:r>
            <w:r w:rsidR="0084373D" w:rsidRPr="0084373D">
              <w:rPr>
                <w:rFonts w:hint="cs"/>
                <w:sz w:val="26"/>
                <w:szCs w:val="26"/>
                <w:rtl/>
                <w:lang w:bidi="ar-DZ"/>
              </w:rPr>
              <w:t xml:space="preserve">خبر الدراسات النفسية </w:t>
            </w:r>
            <w:proofErr w:type="gramStart"/>
            <w:r w:rsidRPr="0084373D">
              <w:rPr>
                <w:rFonts w:hint="cs"/>
                <w:sz w:val="26"/>
                <w:szCs w:val="26"/>
                <w:rtl/>
                <w:lang w:bidi="ar-DZ"/>
              </w:rPr>
              <w:t>والاجتماعية</w:t>
            </w:r>
            <w:proofErr w:type="gramEnd"/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FB734B" w:rsidRDefault="00FB734B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spellStart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أ.د</w:t>
            </w:r>
            <w:proofErr w:type="spellEnd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 xml:space="preserve"> / </w:t>
            </w:r>
            <w:proofErr w:type="gramStart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نحوي</w:t>
            </w:r>
            <w:proofErr w:type="gramEnd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 xml:space="preserve"> عائشة</w:t>
            </w:r>
          </w:p>
          <w:p w:rsidR="00FB734B" w:rsidRPr="00A671AE" w:rsidRDefault="00FB734B" w:rsidP="00A671AE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FB734B" w:rsidRPr="00B74D2A" w:rsidTr="0084373D">
        <w:tc>
          <w:tcPr>
            <w:tcW w:w="1240" w:type="dxa"/>
            <w:vMerge/>
            <w:tcBorders>
              <w:left w:val="single" w:sz="12" w:space="0" w:color="auto"/>
            </w:tcBorders>
          </w:tcPr>
          <w:p w:rsidR="00FB734B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shd w:val="clear" w:color="auto" w:fill="auto"/>
          </w:tcPr>
          <w:p w:rsidR="00FB734B" w:rsidRDefault="00FB734B" w:rsidP="00AE76D1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12:00-13:30</w:t>
            </w:r>
          </w:p>
        </w:tc>
        <w:tc>
          <w:tcPr>
            <w:tcW w:w="2976" w:type="dxa"/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613679">
              <w:rPr>
                <w:sz w:val="28"/>
                <w:szCs w:val="28"/>
                <w:rtl/>
                <w:lang w:bidi="ar-DZ"/>
              </w:rPr>
              <w:t>البحث</w:t>
            </w:r>
            <w:proofErr w:type="gramEnd"/>
            <w:r w:rsidRPr="00613679">
              <w:rPr>
                <w:sz w:val="28"/>
                <w:szCs w:val="28"/>
                <w:rtl/>
                <w:lang w:bidi="ar-DZ"/>
              </w:rPr>
              <w:t xml:space="preserve"> الوثائقي</w:t>
            </w:r>
          </w:p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مقياس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مشترك)</w:t>
            </w:r>
          </w:p>
        </w:tc>
        <w:tc>
          <w:tcPr>
            <w:tcW w:w="1843" w:type="dxa"/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قاعة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السمعي البصري </w:t>
            </w:r>
            <w:r w:rsidRPr="00613679">
              <w:rPr>
                <w:sz w:val="28"/>
                <w:szCs w:val="28"/>
                <w:lang w:bidi="ar-DZ"/>
              </w:rPr>
              <w:t>B30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613679" w:rsidRDefault="00FB734B" w:rsidP="0084373D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د/ صغيري ميلود</w:t>
            </w:r>
          </w:p>
        </w:tc>
      </w:tr>
      <w:tr w:rsidR="00FB734B" w:rsidRPr="00B74D2A" w:rsidTr="0035689E">
        <w:tc>
          <w:tcPr>
            <w:tcW w:w="1240" w:type="dxa"/>
            <w:vMerge w:val="restart"/>
            <w:tcBorders>
              <w:left w:val="single" w:sz="12" w:space="0" w:color="auto"/>
            </w:tcBorders>
          </w:tcPr>
          <w:p w:rsidR="00FB734B" w:rsidRDefault="00FB734B" w:rsidP="00057ED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الخميس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34B" w:rsidRPr="00B74D2A" w:rsidRDefault="00FB734B" w:rsidP="00771100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8:00-10:00</w:t>
            </w:r>
          </w:p>
        </w:tc>
        <w:tc>
          <w:tcPr>
            <w:tcW w:w="2976" w:type="dxa"/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السلوك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التنظيمي</w:t>
            </w:r>
          </w:p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(</w:t>
            </w:r>
            <w:proofErr w:type="spell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تخصص:ع</w:t>
            </w:r>
            <w:proofErr w:type="spell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. 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النفس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العمل)</w:t>
            </w:r>
          </w:p>
        </w:tc>
        <w:tc>
          <w:tcPr>
            <w:tcW w:w="1843" w:type="dxa"/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(عن بعد)</w:t>
            </w:r>
          </w:p>
        </w:tc>
        <w:tc>
          <w:tcPr>
            <w:tcW w:w="1704" w:type="dxa"/>
            <w:tcBorders>
              <w:right w:val="single" w:sz="12" w:space="0" w:color="auto"/>
            </w:tcBorders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د / </w:t>
            </w:r>
            <w:proofErr w:type="gramStart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>بحري</w:t>
            </w:r>
            <w:proofErr w:type="gramEnd"/>
            <w:r w:rsidRPr="00613679">
              <w:rPr>
                <w:rFonts w:hint="cs"/>
                <w:sz w:val="28"/>
                <w:szCs w:val="28"/>
                <w:rtl/>
                <w:lang w:bidi="ar-DZ"/>
              </w:rPr>
              <w:t xml:space="preserve"> صابر</w:t>
            </w:r>
          </w:p>
        </w:tc>
      </w:tr>
      <w:tr w:rsidR="00FB734B" w:rsidRPr="00B74D2A" w:rsidTr="0035689E"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734B" w:rsidRDefault="00FB734B" w:rsidP="00FB734B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FB734B" w:rsidRDefault="00FB734B" w:rsidP="00771100">
            <w:pPr>
              <w:tabs>
                <w:tab w:val="left" w:pos="2490"/>
              </w:tabs>
              <w:bidi/>
              <w:jc w:val="center"/>
              <w:rPr>
                <w:sz w:val="28"/>
                <w:szCs w:val="28"/>
                <w:rtl/>
              </w:rPr>
            </w:pPr>
            <w:r w:rsidRPr="00A671AE">
              <w:rPr>
                <w:rFonts w:hint="cs"/>
                <w:sz w:val="28"/>
                <w:szCs w:val="28"/>
                <w:rtl/>
              </w:rPr>
              <w:t>10:00-12:00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FB734B" w:rsidRPr="00FB734B" w:rsidRDefault="00FB734B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الصحة النفسية المدرسية</w:t>
            </w:r>
          </w:p>
          <w:p w:rsidR="00FB734B" w:rsidRPr="00613679" w:rsidRDefault="0084373D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(</w:t>
            </w:r>
            <w:proofErr w:type="spell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تخصص:ع</w:t>
            </w:r>
            <w:proofErr w:type="spell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. </w:t>
            </w:r>
            <w:proofErr w:type="gramStart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>النفس</w:t>
            </w:r>
            <w:proofErr w:type="gramEnd"/>
            <w:r w:rsidRPr="00FB734B">
              <w:rPr>
                <w:rFonts w:ascii="Times New Roman" w:eastAsia="Times New Roman" w:hAnsi="Times New Roman" w:cs="Simplified Arabic" w:hint="cs"/>
                <w:sz w:val="26"/>
                <w:szCs w:val="26"/>
                <w:rtl/>
                <w:lang w:eastAsia="fr-FR" w:bidi="ar-DZ"/>
              </w:rPr>
              <w:t xml:space="preserve"> المدرسي)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(عن بعد)</w:t>
            </w:r>
          </w:p>
        </w:tc>
        <w:tc>
          <w:tcPr>
            <w:tcW w:w="17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34B" w:rsidRPr="00FB734B" w:rsidRDefault="00FB734B" w:rsidP="00FB734B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 xml:space="preserve">د. </w:t>
            </w:r>
            <w:proofErr w:type="spellStart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>خرموش</w:t>
            </w:r>
            <w:proofErr w:type="spellEnd"/>
            <w:r w:rsidRPr="00FB734B">
              <w:rPr>
                <w:rFonts w:hint="cs"/>
                <w:sz w:val="28"/>
                <w:szCs w:val="28"/>
                <w:rtl/>
                <w:lang w:bidi="ar-DZ"/>
              </w:rPr>
              <w:t xml:space="preserve"> منى</w:t>
            </w:r>
          </w:p>
          <w:p w:rsidR="00FB734B" w:rsidRPr="00613679" w:rsidRDefault="00FB734B" w:rsidP="00613679">
            <w:pPr>
              <w:tabs>
                <w:tab w:val="left" w:pos="5136"/>
                <w:tab w:val="left" w:pos="10180"/>
              </w:tabs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691B5E" w:rsidRDefault="0084373D" w:rsidP="0084373D">
      <w:pPr>
        <w:bidi/>
        <w:jc w:val="center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</w:t>
      </w:r>
      <w:proofErr w:type="gramStart"/>
      <w:r w:rsidR="00691B5E">
        <w:rPr>
          <w:rFonts w:hint="cs"/>
          <w:sz w:val="28"/>
          <w:szCs w:val="28"/>
          <w:rtl/>
          <w:lang w:bidi="ar-DZ"/>
        </w:rPr>
        <w:t>بسكرة</w:t>
      </w:r>
      <w:proofErr w:type="gramEnd"/>
      <w:r w:rsidR="00691B5E">
        <w:rPr>
          <w:rFonts w:hint="cs"/>
          <w:sz w:val="28"/>
          <w:szCs w:val="28"/>
          <w:rtl/>
          <w:lang w:bidi="ar-DZ"/>
        </w:rPr>
        <w:t xml:space="preserve"> في: </w:t>
      </w:r>
      <w:r>
        <w:rPr>
          <w:rFonts w:hint="cs"/>
          <w:sz w:val="28"/>
          <w:szCs w:val="28"/>
          <w:rtl/>
          <w:lang w:bidi="ar-DZ"/>
        </w:rPr>
        <w:t>24</w:t>
      </w:r>
      <w:r w:rsidR="00691B5E"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05</w:t>
      </w:r>
      <w:r w:rsidR="00691B5E">
        <w:rPr>
          <w:rFonts w:hint="cs"/>
          <w:sz w:val="28"/>
          <w:szCs w:val="28"/>
          <w:rtl/>
          <w:lang w:bidi="ar-DZ"/>
        </w:rPr>
        <w:t>/</w:t>
      </w:r>
      <w:r w:rsidR="007B6D19">
        <w:rPr>
          <w:rFonts w:hint="cs"/>
          <w:sz w:val="28"/>
          <w:szCs w:val="28"/>
          <w:rtl/>
          <w:lang w:bidi="ar-DZ"/>
        </w:rPr>
        <w:t>2021</w:t>
      </w:r>
    </w:p>
    <w:p w:rsidR="00DA268E" w:rsidRDefault="00DA268E" w:rsidP="00DA268E">
      <w:pPr>
        <w:bidi/>
        <w:jc w:val="right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مساعد رئيس القسم للدراسات العليا </w:t>
      </w:r>
    </w:p>
    <w:p w:rsidR="0035192F" w:rsidRDefault="00DA268E" w:rsidP="0084373D">
      <w:pPr>
        <w:bidi/>
        <w:jc w:val="center"/>
        <w:rPr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84373D">
        <w:rPr>
          <w:rFonts w:hint="cs"/>
          <w:sz w:val="28"/>
          <w:szCs w:val="28"/>
          <w:rtl/>
          <w:lang w:bidi="ar-DZ"/>
        </w:rPr>
        <w:t xml:space="preserve">           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والبحث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العلمي</w:t>
      </w:r>
    </w:p>
    <w:sectPr w:rsidR="0035192F" w:rsidSect="0084373D">
      <w:pgSz w:w="11906" w:h="16838"/>
      <w:pgMar w:top="794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5E"/>
    <w:rsid w:val="0035192F"/>
    <w:rsid w:val="0035689E"/>
    <w:rsid w:val="004717DE"/>
    <w:rsid w:val="004D29A0"/>
    <w:rsid w:val="00613679"/>
    <w:rsid w:val="00690C4D"/>
    <w:rsid w:val="00691B5E"/>
    <w:rsid w:val="007A6781"/>
    <w:rsid w:val="007B6D19"/>
    <w:rsid w:val="0084373D"/>
    <w:rsid w:val="00845D37"/>
    <w:rsid w:val="00A671AE"/>
    <w:rsid w:val="00AB2035"/>
    <w:rsid w:val="00AE1B0B"/>
    <w:rsid w:val="00AE76D1"/>
    <w:rsid w:val="00DA268E"/>
    <w:rsid w:val="00E04E08"/>
    <w:rsid w:val="00EF6E4D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5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AB629-33AC-44DB-9C93-A81E54EF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2021-05-24T09:19:00Z</cp:lastPrinted>
  <dcterms:created xsi:type="dcterms:W3CDTF">2021-05-24T08:18:00Z</dcterms:created>
  <dcterms:modified xsi:type="dcterms:W3CDTF">2021-05-24T09:50:00Z</dcterms:modified>
</cp:coreProperties>
</file>