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82" w:rsidRPr="00BD5C91" w:rsidRDefault="00650282" w:rsidP="00650282">
      <w:pPr>
        <w:tabs>
          <w:tab w:val="left" w:pos="11163"/>
        </w:tabs>
        <w:bidi/>
        <w:jc w:val="center"/>
        <w:rPr>
          <w:rFonts w:ascii="Traditional Arabic" w:hAnsi="Traditional Arabic" w:cs="Simplified Arabic"/>
          <w:b/>
          <w:bCs/>
          <w:sz w:val="20"/>
          <w:szCs w:val="20"/>
          <w:rtl/>
        </w:rPr>
      </w:pPr>
      <w:r w:rsidRPr="00BD5C91">
        <w:rPr>
          <w:rFonts w:ascii="Traditional Arabic" w:hAnsi="Traditional Arabic" w:cs="Simplified Arabic" w:hint="cs"/>
          <w:b/>
          <w:bCs/>
          <w:sz w:val="20"/>
          <w:szCs w:val="20"/>
          <w:rtl/>
        </w:rPr>
        <w:t>الجمهورية الجزائرية الديمقراطية الشعبية</w:t>
      </w:r>
    </w:p>
    <w:p w:rsidR="00650282" w:rsidRDefault="00650282" w:rsidP="00650282">
      <w:pPr>
        <w:bidi/>
        <w:jc w:val="center"/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BD5C91">
        <w:rPr>
          <w:rFonts w:ascii="Traditional Arabic" w:hAnsi="Traditional Arabic" w:cs="Simplified Arabic" w:hint="cs"/>
          <w:b/>
          <w:bCs/>
          <w:sz w:val="20"/>
          <w:szCs w:val="20"/>
          <w:rtl/>
        </w:rPr>
        <w:t>وزارة</w:t>
      </w:r>
      <w:proofErr w:type="gramEnd"/>
      <w:r w:rsidRPr="00BD5C91">
        <w:rPr>
          <w:rFonts w:ascii="Traditional Arabic" w:hAnsi="Traditional Arabic" w:cs="Simplified Arabic" w:hint="cs"/>
          <w:b/>
          <w:bCs/>
          <w:sz w:val="20"/>
          <w:szCs w:val="20"/>
          <w:rtl/>
        </w:rPr>
        <w:t xml:space="preserve"> التعليم العالي و البحث العلمي</w:t>
      </w:r>
    </w:p>
    <w:p w:rsidR="00650282" w:rsidRDefault="00650282" w:rsidP="0092698D">
      <w:pPr>
        <w:tabs>
          <w:tab w:val="left" w:pos="11163"/>
        </w:tabs>
        <w:bidi/>
        <w:spacing w:line="240" w:lineRule="atLeast"/>
        <w:jc w:val="center"/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جامعة محمد </w:t>
      </w:r>
      <w:proofErr w:type="spellStart"/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خيضر</w:t>
      </w:r>
      <w:proofErr w:type="spellEnd"/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بسكرة </w:t>
      </w:r>
      <w:r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         </w:t>
      </w:r>
      <w:r w:rsidRPr="0092698D">
        <w:rPr>
          <w:rFonts w:ascii="Traditional Arabic" w:hAnsi="Traditional Arabic" w:cs="Simplified Arabic" w:hint="cs"/>
          <w:b/>
          <w:bCs/>
          <w:rtl/>
          <w:lang w:bidi="ar-DZ"/>
        </w:rPr>
        <w:t>كلية العلوم الإنسانية و الاجتماعية</w:t>
      </w:r>
    </w:p>
    <w:p w:rsidR="00650282" w:rsidRPr="00666CE6" w:rsidRDefault="00EC2EBA" w:rsidP="00650282">
      <w:pPr>
        <w:bidi/>
        <w:spacing w:line="240" w:lineRule="atLeast"/>
        <w:rPr>
          <w:rFonts w:ascii="Andalus" w:hAnsi="Andalus" w:cs="Simplified Arabic"/>
          <w:sz w:val="28"/>
          <w:szCs w:val="28"/>
          <w:rtl/>
        </w:rPr>
      </w:pPr>
      <w:r w:rsidRPr="00EC2EB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-14.3pt;margin-top:.95pt;width:184.15pt;height:26pt;z-index:251721728" stroked="f">
            <v:textbox style="mso-next-textbox:#_x0000_s1143">
              <w:txbxContent>
                <w:p w:rsidR="00B80310" w:rsidRPr="0092698D" w:rsidRDefault="00B80310" w:rsidP="003B57B6">
                  <w:pPr>
                    <w:rPr>
                      <w:rFonts w:cs="Simplified Arabic"/>
                      <w:b/>
                      <w:bCs/>
                      <w:lang w:bidi="ar-DZ"/>
                    </w:rPr>
                  </w:pPr>
                  <w:r w:rsidRPr="0092698D">
                    <w:rPr>
                      <w:rFonts w:cs="Simplified Arabic"/>
                      <w:b/>
                      <w:bCs/>
                      <w:rtl/>
                      <w:lang w:bidi="ar-DZ"/>
                    </w:rPr>
                    <w:t>السنة الجامعية:</w:t>
                  </w:r>
                  <w:r w:rsidR="003B57B6" w:rsidRPr="0092698D">
                    <w:rPr>
                      <w:rFonts w:cs="Simplified Arabic" w:hint="cs"/>
                      <w:b/>
                      <w:bCs/>
                      <w:rtl/>
                      <w:lang w:bidi="ar-DZ"/>
                    </w:rPr>
                    <w:t>2020</w:t>
                  </w:r>
                  <w:r w:rsidRPr="0092698D">
                    <w:rPr>
                      <w:rFonts w:cs="Simplified Arabic" w:hint="cs"/>
                      <w:b/>
                      <w:bCs/>
                      <w:rtl/>
                      <w:lang w:bidi="ar-DZ"/>
                    </w:rPr>
                    <w:t>/</w:t>
                  </w:r>
                  <w:r w:rsidR="003B57B6" w:rsidRPr="0092698D">
                    <w:rPr>
                      <w:rFonts w:cs="Simplified Arabic" w:hint="cs"/>
                      <w:b/>
                      <w:bCs/>
                      <w:rtl/>
                      <w:lang w:bidi="ar-DZ"/>
                    </w:rPr>
                    <w:t>2021</w:t>
                  </w:r>
                </w:p>
                <w:p w:rsidR="00B80310" w:rsidRPr="0092698D" w:rsidRDefault="00B80310" w:rsidP="00650282">
                  <w:pPr>
                    <w:rPr>
                      <w:sz w:val="22"/>
                    </w:rPr>
                  </w:pPr>
                </w:p>
              </w:txbxContent>
            </v:textbox>
            <w10:wrap anchorx="page"/>
          </v:shape>
        </w:pict>
      </w:r>
      <w:r w:rsidR="0092698D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 xml:space="preserve">  </w:t>
      </w:r>
      <w:r w:rsidR="00650282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 xml:space="preserve">قسم العلوم </w:t>
      </w:r>
      <w:r w:rsidR="00650282">
        <w:rPr>
          <w:rFonts w:ascii="Traditional Arabic" w:hAnsi="Traditional Arabic" w:cs="Simplified Arabic" w:hint="eastAsia"/>
          <w:b/>
          <w:bCs/>
          <w:sz w:val="28"/>
          <w:szCs w:val="28"/>
          <w:rtl/>
        </w:rPr>
        <w:t>ال</w:t>
      </w:r>
      <w:r w:rsidR="00650282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 xml:space="preserve">إنسانية </w:t>
      </w:r>
      <w:r w:rsidR="00650282">
        <w:rPr>
          <w:rFonts w:ascii="Andalus" w:hAnsi="Andalus" w:cs="Simplified Arabic"/>
          <w:sz w:val="28"/>
          <w:szCs w:val="28"/>
          <w:rtl/>
        </w:rPr>
        <w:t xml:space="preserve">                                                              </w:t>
      </w:r>
      <w:r w:rsidR="00650282">
        <w:rPr>
          <w:rFonts w:ascii="Andalus" w:hAnsi="Andalus" w:cs="Simplified Arabic" w:hint="cs"/>
          <w:sz w:val="28"/>
          <w:szCs w:val="28"/>
          <w:rtl/>
        </w:rPr>
        <w:t xml:space="preserve">                     </w:t>
      </w:r>
      <w:r w:rsidR="00650282">
        <w:rPr>
          <w:rFonts w:ascii="Andalus" w:hAnsi="Andalus" w:cs="Simplified Arabic"/>
          <w:sz w:val="28"/>
          <w:szCs w:val="28"/>
          <w:rtl/>
        </w:rPr>
        <w:t xml:space="preserve">   </w:t>
      </w:r>
      <w:r w:rsidR="00650282">
        <w:rPr>
          <w:rFonts w:ascii="Andalus" w:hAnsi="Andalus" w:cs="Simplified Arabic" w:hint="cs"/>
          <w:sz w:val="28"/>
          <w:szCs w:val="28"/>
          <w:rtl/>
        </w:rPr>
        <w:t xml:space="preserve">      </w:t>
      </w:r>
      <w:r w:rsidR="00650282">
        <w:rPr>
          <w:rFonts w:ascii="Andalus" w:hAnsi="Andalus" w:cs="Simplified Arabic"/>
          <w:sz w:val="28"/>
          <w:szCs w:val="28"/>
          <w:rtl/>
        </w:rPr>
        <w:t xml:space="preserve">             </w:t>
      </w:r>
      <w:r w:rsidR="00650282">
        <w:rPr>
          <w:rFonts w:ascii="Andalus" w:hAnsi="Andalus" w:cs="Simplified Arabic" w:hint="cs"/>
          <w:sz w:val="28"/>
          <w:szCs w:val="28"/>
          <w:rtl/>
        </w:rPr>
        <w:t xml:space="preserve">         </w:t>
      </w:r>
      <w:r w:rsidR="00650282">
        <w:rPr>
          <w:rFonts w:ascii="Andalus" w:hAnsi="Andalus" w:cs="Simplified Arabic"/>
          <w:sz w:val="28"/>
          <w:szCs w:val="28"/>
          <w:rtl/>
        </w:rPr>
        <w:t xml:space="preserve">  </w:t>
      </w:r>
    </w:p>
    <w:p w:rsidR="00650282" w:rsidRPr="00436AD3" w:rsidRDefault="00EC2EBA" w:rsidP="00B37801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EC2EBA">
        <w:rPr>
          <w:rFonts w:ascii="Traditional Arabic" w:hAnsi="Traditional Arabic" w:cs="Simplified Arabic"/>
          <w:b/>
          <w:bCs/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44" type="#_x0000_t106" style="position:absolute;left:0;text-align:left;margin-left:-19.5pt;margin-top:3.7pt;width:209.15pt;height:35.05pt;z-index:251722752" adj="7477,26468" fillcolor="#d8d8d8 [2732]">
            <v:textbox style="mso-next-textbox:#_x0000_s1144">
              <w:txbxContent>
                <w:p w:rsidR="00B80310" w:rsidRPr="0022775C" w:rsidRDefault="00B80310" w:rsidP="00650282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B3780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السداسي</w:t>
                  </w:r>
                  <w:proofErr w:type="gramEnd"/>
                  <w:r w:rsidRPr="00B3780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الأول</w:t>
                  </w:r>
                </w:p>
              </w:txbxContent>
            </v:textbox>
          </v:shape>
        </w:pict>
      </w:r>
      <w:r w:rsidR="00650282" w:rsidRPr="00436AD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                 </w:t>
      </w:r>
      <w:r w:rsidR="00650282" w:rsidRPr="00436AD3">
        <w:rPr>
          <w:rFonts w:cs="Simplified Arabic"/>
          <w:b/>
          <w:bCs/>
          <w:sz w:val="32"/>
          <w:szCs w:val="32"/>
          <w:rtl/>
          <w:lang w:bidi="ar-DZ"/>
        </w:rPr>
        <w:t xml:space="preserve">برنامج السنة الأولى </w:t>
      </w:r>
      <w:r w:rsidR="00650282" w:rsidRPr="00436AD3">
        <w:rPr>
          <w:rFonts w:cs="Simplified Arabic" w:hint="cs"/>
          <w:b/>
          <w:bCs/>
          <w:sz w:val="32"/>
          <w:szCs w:val="32"/>
          <w:rtl/>
          <w:lang w:bidi="ar-DZ"/>
        </w:rPr>
        <w:t>دكتوراه</w:t>
      </w:r>
      <w:r w:rsidR="00650282" w:rsidRPr="00436AD3">
        <w:rPr>
          <w:rFonts w:cs="Simplified Arabic"/>
          <w:b/>
          <w:bCs/>
          <w:sz w:val="32"/>
          <w:szCs w:val="32"/>
          <w:rtl/>
          <w:lang w:bidi="ar-DZ"/>
        </w:rPr>
        <w:t xml:space="preserve"> </w:t>
      </w:r>
      <w:r w:rsidR="00650282" w:rsidRPr="00436AD3">
        <w:rPr>
          <w:rFonts w:cs="Simplified Arabic"/>
          <w:b/>
          <w:bCs/>
          <w:sz w:val="32"/>
          <w:szCs w:val="32"/>
          <w:lang w:bidi="ar-DZ"/>
        </w:rPr>
        <w:t>LMD</w:t>
      </w:r>
      <w:r w:rsidR="00650282" w:rsidRPr="00436AD3">
        <w:rPr>
          <w:rFonts w:cs="Simplified Arabic"/>
          <w:b/>
          <w:bCs/>
          <w:sz w:val="32"/>
          <w:szCs w:val="32"/>
          <w:rtl/>
          <w:lang w:bidi="ar-DZ"/>
        </w:rPr>
        <w:t xml:space="preserve">– </w:t>
      </w:r>
      <w:proofErr w:type="gramStart"/>
      <w:r w:rsidR="00650282" w:rsidRPr="00436AD3">
        <w:rPr>
          <w:rFonts w:cs="Simplified Arabic" w:hint="cs"/>
          <w:b/>
          <w:bCs/>
          <w:sz w:val="32"/>
          <w:szCs w:val="32"/>
          <w:rtl/>
          <w:lang w:bidi="ar-DZ"/>
        </w:rPr>
        <w:t>شعبة :</w:t>
      </w:r>
      <w:proofErr w:type="gramEnd"/>
      <w:r w:rsidR="00650282" w:rsidRPr="00436AD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علوم الإعلام والاتصال</w:t>
      </w:r>
    </w:p>
    <w:p w:rsidR="00650282" w:rsidRPr="00B37801" w:rsidRDefault="00310387" w:rsidP="00B37801">
      <w:pPr>
        <w:bidi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436AD3">
        <w:rPr>
          <w:rFonts w:cs="Simplified Arabic" w:hint="cs"/>
          <w:b/>
          <w:bCs/>
          <w:sz w:val="32"/>
          <w:szCs w:val="32"/>
          <w:rtl/>
          <w:lang w:bidi="ar-DZ"/>
        </w:rPr>
        <w:t>(كل ال</w:t>
      </w:r>
      <w:r w:rsidR="00650282" w:rsidRPr="00436AD3">
        <w:rPr>
          <w:rFonts w:cs="Simplified Arabic" w:hint="cs"/>
          <w:b/>
          <w:bCs/>
          <w:sz w:val="32"/>
          <w:szCs w:val="32"/>
          <w:rtl/>
          <w:lang w:bidi="ar-DZ"/>
        </w:rPr>
        <w:t>تخصص</w:t>
      </w:r>
      <w:r w:rsidRPr="00436AD3">
        <w:rPr>
          <w:rFonts w:cs="Simplified Arabic" w:hint="cs"/>
          <w:b/>
          <w:bCs/>
          <w:sz w:val="32"/>
          <w:szCs w:val="32"/>
          <w:rtl/>
          <w:lang w:bidi="ar-DZ"/>
        </w:rPr>
        <w:t>ات )</w:t>
      </w:r>
      <w:r w:rsidR="00B37801" w:rsidRPr="00436AD3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(المجمع </w:t>
      </w:r>
      <w:proofErr w:type="spellStart"/>
      <w:r w:rsidR="00B37801" w:rsidRPr="00436AD3">
        <w:rPr>
          <w:rFonts w:cs="Simplified Arabic" w:hint="cs"/>
          <w:b/>
          <w:bCs/>
          <w:sz w:val="28"/>
          <w:szCs w:val="28"/>
          <w:rtl/>
          <w:lang w:bidi="ar-DZ"/>
        </w:rPr>
        <w:t>البيداغوجي</w:t>
      </w:r>
      <w:proofErr w:type="spellEnd"/>
      <w:r w:rsidR="00B37801" w:rsidRPr="00436AD3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37801" w:rsidRPr="00436AD3">
        <w:rPr>
          <w:rFonts w:cs="Simplified Arabic"/>
          <w:b/>
          <w:bCs/>
          <w:sz w:val="28"/>
          <w:szCs w:val="28"/>
          <w:lang w:bidi="ar-DZ"/>
        </w:rPr>
        <w:t xml:space="preserve">B </w:t>
      </w:r>
      <w:r w:rsidR="00B37801" w:rsidRPr="00436AD3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)</w:t>
      </w:r>
    </w:p>
    <w:tbl>
      <w:tblPr>
        <w:bidiVisual/>
        <w:tblW w:w="4969" w:type="pct"/>
        <w:jc w:val="center"/>
        <w:tblInd w:w="-2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83"/>
        <w:gridCol w:w="3686"/>
        <w:gridCol w:w="4251"/>
        <w:gridCol w:w="3201"/>
        <w:gridCol w:w="3036"/>
      </w:tblGrid>
      <w:tr w:rsidR="00FD58B8" w:rsidRPr="00F5352A" w:rsidTr="00FD58B8">
        <w:trPr>
          <w:jc w:val="center"/>
        </w:trPr>
        <w:tc>
          <w:tcPr>
            <w:tcW w:w="355" w:type="pct"/>
            <w:vAlign w:val="center"/>
          </w:tcPr>
          <w:p w:rsidR="000A1C4B" w:rsidRPr="0058347C" w:rsidRDefault="000A1C4B" w:rsidP="00B80310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58347C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الأيام</w:t>
            </w:r>
            <w:proofErr w:type="gramEnd"/>
          </w:p>
        </w:tc>
        <w:tc>
          <w:tcPr>
            <w:tcW w:w="1208" w:type="pct"/>
            <w:tcBorders>
              <w:bottom w:val="double" w:sz="4" w:space="0" w:color="auto"/>
            </w:tcBorders>
            <w:vAlign w:val="center"/>
          </w:tcPr>
          <w:p w:rsidR="000A1C4B" w:rsidRPr="0058347C" w:rsidRDefault="000A1C4B" w:rsidP="00C430FD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8.00-</w:t>
            </w:r>
            <w:r w:rsidR="00C430FD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  <w:r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0</w:t>
            </w:r>
            <w:r w:rsidR="00C430FD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:10</w:t>
            </w:r>
          </w:p>
        </w:tc>
        <w:tc>
          <w:tcPr>
            <w:tcW w:w="1393" w:type="pct"/>
            <w:shd w:val="clear" w:color="auto" w:fill="FFFFFF" w:themeFill="background1"/>
          </w:tcPr>
          <w:p w:rsidR="000A1C4B" w:rsidRPr="0058347C" w:rsidRDefault="000A1C4B" w:rsidP="000A1C4B">
            <w:pPr>
              <w:tabs>
                <w:tab w:val="left" w:pos="658"/>
                <w:tab w:val="center" w:pos="884"/>
              </w:tabs>
              <w:bidi/>
              <w:jc w:val="center"/>
              <w:rPr>
                <w:rFonts w:cs="Simplified Arabic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10:00-1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2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:00</w:t>
            </w:r>
          </w:p>
        </w:tc>
        <w:tc>
          <w:tcPr>
            <w:tcW w:w="1049" w:type="pct"/>
            <w:vAlign w:val="center"/>
          </w:tcPr>
          <w:p w:rsidR="000A1C4B" w:rsidRPr="0058347C" w:rsidRDefault="000A1C4B" w:rsidP="005B1C81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2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:</w:t>
            </w:r>
            <w:r w:rsidR="005B1C81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0-1</w:t>
            </w:r>
            <w:r w:rsidR="005B1C81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4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:</w:t>
            </w:r>
            <w:r w:rsidR="005B1C81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</w:p>
        </w:tc>
        <w:tc>
          <w:tcPr>
            <w:tcW w:w="995" w:type="pct"/>
          </w:tcPr>
          <w:p w:rsidR="000A1C4B" w:rsidRPr="0058347C" w:rsidRDefault="000A1C4B" w:rsidP="005B1C81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14:00-1</w:t>
            </w:r>
            <w:r w:rsidR="005B1C81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5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:</w:t>
            </w:r>
            <w:r w:rsidR="005B1C81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</w:p>
        </w:tc>
      </w:tr>
      <w:tr w:rsidR="00FD58B8" w:rsidRPr="00F5352A" w:rsidTr="00FD58B8">
        <w:trPr>
          <w:trHeight w:val="781"/>
          <w:jc w:val="center"/>
        </w:trPr>
        <w:tc>
          <w:tcPr>
            <w:tcW w:w="355" w:type="pct"/>
            <w:tcBorders>
              <w:bottom w:val="nil"/>
            </w:tcBorders>
            <w:vAlign w:val="center"/>
          </w:tcPr>
          <w:p w:rsidR="00436AD3" w:rsidRDefault="00436AD3" w:rsidP="00B80310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</w:p>
        </w:tc>
        <w:tc>
          <w:tcPr>
            <w:tcW w:w="120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36AD3" w:rsidRPr="0058347C" w:rsidRDefault="00436AD3" w:rsidP="0058347C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436AD3" w:rsidRDefault="00436AD3" w:rsidP="00436AD3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D55952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رهانات السمعي البصري في الجزائر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/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د.سراي سعاد</w:t>
            </w:r>
          </w:p>
          <w:p w:rsidR="00436AD3" w:rsidRPr="0058347C" w:rsidRDefault="00436AD3" w:rsidP="00823B69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قاعة الدراسات العليا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  <w:r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B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(إذاعة وتلفزيون)</w:t>
            </w:r>
          </w:p>
        </w:tc>
        <w:tc>
          <w:tcPr>
            <w:tcW w:w="1049" w:type="pct"/>
            <w:tcBorders>
              <w:bottom w:val="nil"/>
            </w:tcBorders>
            <w:shd w:val="clear" w:color="auto" w:fill="D9D9D9" w:themeFill="background1" w:themeFillShade="D9"/>
          </w:tcPr>
          <w:p w:rsidR="0092698D" w:rsidRDefault="0092698D" w:rsidP="0092698D">
            <w:pPr>
              <w:bidi/>
              <w:spacing w:before="240"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منهجية</w:t>
            </w:r>
            <w:proofErr w:type="gram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البحث /</w:t>
            </w:r>
            <w:r w:rsidRPr="007B1F1F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د.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رملي </w:t>
            </w:r>
            <w:proofErr w:type="spell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بوزيد</w:t>
            </w:r>
            <w:proofErr w:type="spellEnd"/>
          </w:p>
          <w:p w:rsidR="0092698D" w:rsidRDefault="0092698D" w:rsidP="0092698D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اعة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السمعي البصري </w:t>
            </w: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30</w:t>
            </w:r>
            <w:r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B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 </w:t>
            </w:r>
            <w:proofErr w:type="gramEnd"/>
          </w:p>
          <w:p w:rsidR="00436AD3" w:rsidRDefault="0092698D" w:rsidP="002731B4">
            <w:pPr>
              <w:bidi/>
              <w:ind w:left="360"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(</w:t>
            </w: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م</w:t>
            </w:r>
            <w:r w:rsidR="002731B4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ياس</w:t>
            </w:r>
            <w:proofErr w:type="gram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مشترك)</w:t>
            </w:r>
          </w:p>
        </w:tc>
        <w:tc>
          <w:tcPr>
            <w:tcW w:w="99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2698D" w:rsidRPr="003B57B6" w:rsidRDefault="0092698D" w:rsidP="0092698D">
            <w:pPr>
              <w:bidi/>
              <w:spacing w:before="240"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3B57B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تكنولوجيات</w:t>
            </w:r>
            <w:proofErr w:type="gramEnd"/>
            <w:r w:rsidRPr="003B57B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الإعلام والاتصال</w:t>
            </w:r>
          </w:p>
          <w:p w:rsidR="0092698D" w:rsidRDefault="0092698D" w:rsidP="0092698D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د.أحمد أمين </w:t>
            </w:r>
            <w:proofErr w:type="spell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فورار</w:t>
            </w:r>
            <w:proofErr w:type="spell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92698D" w:rsidRDefault="0092698D" w:rsidP="0092698D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قاعة</w:t>
            </w:r>
            <w:proofErr w:type="gram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المناقشات01</w:t>
            </w:r>
          </w:p>
          <w:p w:rsidR="00436AD3" w:rsidRPr="0092698D" w:rsidRDefault="0092698D" w:rsidP="0092698D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(</w:t>
            </w: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مقياس</w:t>
            </w:r>
            <w:proofErr w:type="gram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مشترك)</w:t>
            </w:r>
          </w:p>
        </w:tc>
      </w:tr>
      <w:tr w:rsidR="006E1748" w:rsidRPr="00F5352A" w:rsidTr="00FD58B8">
        <w:trPr>
          <w:trHeight w:val="660"/>
          <w:jc w:val="center"/>
        </w:trPr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:rsidR="00436AD3" w:rsidRDefault="00436AD3" w:rsidP="00B80310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120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AD3" w:rsidRPr="0058347C" w:rsidRDefault="00436AD3" w:rsidP="0058347C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436AD3" w:rsidRDefault="00436AD3" w:rsidP="00436AD3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الإشهار</w:t>
            </w:r>
            <w:proofErr w:type="gramEnd"/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الرقمي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د.</w:t>
            </w:r>
            <w:proofErr w:type="gramStart"/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رمضان</w:t>
            </w:r>
            <w:proofErr w:type="gramEnd"/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الخامسة</w:t>
            </w:r>
          </w:p>
          <w:p w:rsidR="00436AD3" w:rsidRPr="0058347C" w:rsidRDefault="00436AD3" w:rsidP="0092698D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اعة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الدراسات العليا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02 </w:t>
            </w:r>
            <w:r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B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(اتصال و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علاقات عامة)</w:t>
            </w:r>
          </w:p>
        </w:tc>
        <w:tc>
          <w:tcPr>
            <w:tcW w:w="104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36AD3" w:rsidRDefault="00436AD3" w:rsidP="0092698D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2698D" w:rsidRPr="00D55952" w:rsidRDefault="0092698D" w:rsidP="0092698D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D58B8" w:rsidRPr="00F5352A" w:rsidTr="00BE1E65">
        <w:trPr>
          <w:trHeight w:val="781"/>
          <w:jc w:val="center"/>
        </w:trPr>
        <w:tc>
          <w:tcPr>
            <w:tcW w:w="355" w:type="pct"/>
            <w:tcBorders>
              <w:top w:val="nil"/>
            </w:tcBorders>
            <w:vAlign w:val="center"/>
          </w:tcPr>
          <w:p w:rsidR="00436AD3" w:rsidRDefault="00436AD3" w:rsidP="00B80310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</w:p>
        </w:tc>
        <w:tc>
          <w:tcPr>
            <w:tcW w:w="120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748" w:rsidRDefault="006E1748" w:rsidP="006E1748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فنيات التحرير للوسائط الرقمية/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د.</w:t>
            </w:r>
            <w:proofErr w:type="spell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صونيا</w:t>
            </w:r>
            <w:proofErr w:type="spell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قوراري</w:t>
            </w:r>
            <w:proofErr w:type="spellEnd"/>
          </w:p>
          <w:p w:rsidR="00961392" w:rsidRDefault="006E1748" w:rsidP="0096139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اعة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الدراسات العلي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</w:t>
            </w:r>
            <w:r w:rsidR="00961392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  <w:r w:rsidR="00961392"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B</w:t>
            </w:r>
            <w:r w:rsidR="00961392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/ </w:t>
            </w:r>
            <w:r w:rsidR="00961392"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(صحافة مكتوبة)</w:t>
            </w:r>
          </w:p>
          <w:p w:rsidR="00436AD3" w:rsidRPr="0058347C" w:rsidRDefault="00436AD3" w:rsidP="006E1748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6E1748" w:rsidRDefault="006E1748" w:rsidP="006E1748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الصحافة</w:t>
            </w:r>
            <w:proofErr w:type="gramEnd"/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الالكترونية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د.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محمود </w:t>
            </w:r>
            <w:proofErr w:type="spell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عياد</w:t>
            </w:r>
            <w:proofErr w:type="spellEnd"/>
          </w:p>
          <w:p w:rsidR="00436AD3" w:rsidRPr="0058347C" w:rsidRDefault="00961392" w:rsidP="005B1C81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اعة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السمعي البصري 30</w:t>
            </w:r>
            <w:r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B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/ 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(صحافة مكتوبة)</w:t>
            </w:r>
          </w:p>
        </w:tc>
        <w:tc>
          <w:tcPr>
            <w:tcW w:w="1049" w:type="pct"/>
            <w:tcBorders>
              <w:top w:val="nil"/>
            </w:tcBorders>
            <w:shd w:val="clear" w:color="auto" w:fill="D9D9D9" w:themeFill="background1" w:themeFillShade="D9"/>
          </w:tcPr>
          <w:p w:rsidR="00436AD3" w:rsidRDefault="00436AD3" w:rsidP="00B80310">
            <w:pPr>
              <w:bidi/>
              <w:ind w:left="360"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95" w:type="pct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6AD3" w:rsidRPr="00D55952" w:rsidRDefault="00436AD3" w:rsidP="00B873EB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D58B8" w:rsidRPr="00F5352A" w:rsidTr="00BE1E65">
        <w:trPr>
          <w:trHeight w:val="1080"/>
          <w:jc w:val="center"/>
        </w:trPr>
        <w:tc>
          <w:tcPr>
            <w:tcW w:w="355" w:type="pct"/>
            <w:vMerge w:val="restart"/>
            <w:vAlign w:val="center"/>
          </w:tcPr>
          <w:p w:rsidR="000A1C4B" w:rsidRPr="007B1F1F" w:rsidRDefault="000A1C4B" w:rsidP="00B80310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208" w:type="pct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2698D" w:rsidRDefault="0092698D" w:rsidP="00BE1E65">
            <w:pPr>
              <w:bidi/>
              <w:spacing w:before="240"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تلقين </w:t>
            </w:r>
            <w:proofErr w:type="spell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البيداغوجيا</w:t>
            </w:r>
            <w:proofErr w:type="spell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/ أ.</w:t>
            </w:r>
            <w:r w:rsidRPr="007B1F1F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د.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جابر نصر الدين</w:t>
            </w:r>
          </w:p>
          <w:p w:rsidR="0092698D" w:rsidRDefault="0092698D" w:rsidP="0092698D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قاعة</w:t>
            </w:r>
            <w:proofErr w:type="gram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المناقشات01</w:t>
            </w:r>
          </w:p>
          <w:p w:rsidR="000A1C4B" w:rsidRPr="0058347C" w:rsidRDefault="0092698D" w:rsidP="0092698D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(</w:t>
            </w: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مقياس</w:t>
            </w:r>
            <w:proofErr w:type="gram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مشترك)</w:t>
            </w: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92698D" w:rsidRDefault="000A1C4B" w:rsidP="0092698D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السمعي</w:t>
            </w:r>
            <w:proofErr w:type="gramEnd"/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البصري الرقمي</w:t>
            </w:r>
            <w:r w:rsidR="0092698D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  <w:r w:rsidR="0092698D"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د.نجيب </w:t>
            </w:r>
            <w:proofErr w:type="spellStart"/>
            <w:r w:rsidR="0092698D"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بخوش</w:t>
            </w:r>
            <w:proofErr w:type="spellEnd"/>
          </w:p>
          <w:p w:rsidR="000A1C4B" w:rsidRPr="0058347C" w:rsidRDefault="000A1C4B" w:rsidP="0092698D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اعة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الدراسات العليا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  <w:r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B</w:t>
            </w:r>
            <w:r w:rsidR="0092698D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/ </w:t>
            </w:r>
            <w:r w:rsidR="0092698D"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(إذاعة وتلفزيون)</w:t>
            </w:r>
          </w:p>
        </w:tc>
        <w:tc>
          <w:tcPr>
            <w:tcW w:w="1049" w:type="pct"/>
            <w:vMerge w:val="restart"/>
            <w:shd w:val="clear" w:color="auto" w:fill="D9D9D9" w:themeFill="background1" w:themeFillShade="D9"/>
          </w:tcPr>
          <w:p w:rsidR="0092698D" w:rsidRDefault="0092698D" w:rsidP="00BE1E65">
            <w:pPr>
              <w:bidi/>
              <w:spacing w:before="240"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البحث </w:t>
            </w: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الوثائقي/  د</w:t>
            </w:r>
            <w:proofErr w:type="gram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="00340988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مسعودي</w:t>
            </w:r>
            <w:proofErr w:type="spell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كمال</w:t>
            </w:r>
          </w:p>
          <w:p w:rsidR="00823B69" w:rsidRDefault="00823B69" w:rsidP="00823B69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اعة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السمعي البصري </w:t>
            </w: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30</w:t>
            </w:r>
            <w:r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B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 </w:t>
            </w:r>
            <w:proofErr w:type="gramEnd"/>
          </w:p>
          <w:p w:rsidR="000A1C4B" w:rsidRPr="0092698D" w:rsidRDefault="0092698D" w:rsidP="0092698D">
            <w:pPr>
              <w:bidi/>
              <w:ind w:left="57"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(</w:t>
            </w: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مقياس</w:t>
            </w:r>
            <w:proofErr w:type="gram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مشترك)</w:t>
            </w:r>
          </w:p>
        </w:tc>
        <w:tc>
          <w:tcPr>
            <w:tcW w:w="995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0A1C4B" w:rsidRPr="0058347C" w:rsidRDefault="000A1C4B" w:rsidP="00B873EB">
            <w:pPr>
              <w:bidi/>
              <w:spacing w:after="240"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D58B8" w:rsidRPr="00F5352A" w:rsidTr="00BE1E65">
        <w:trPr>
          <w:trHeight w:val="191"/>
          <w:jc w:val="center"/>
        </w:trPr>
        <w:tc>
          <w:tcPr>
            <w:tcW w:w="355" w:type="pct"/>
            <w:vMerge/>
            <w:vAlign w:val="center"/>
          </w:tcPr>
          <w:p w:rsidR="000A1C4B" w:rsidRPr="007B1F1F" w:rsidRDefault="000A1C4B" w:rsidP="00B80310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</w:p>
        </w:tc>
        <w:tc>
          <w:tcPr>
            <w:tcW w:w="1208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4B" w:rsidRPr="0058347C" w:rsidRDefault="000A1C4B" w:rsidP="004B2889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393" w:type="pct"/>
            <w:shd w:val="clear" w:color="auto" w:fill="FFFFFF" w:themeFill="background1"/>
            <w:vAlign w:val="center"/>
          </w:tcPr>
          <w:p w:rsidR="000A1C4B" w:rsidRDefault="000A1C4B" w:rsidP="0092698D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العلاقات</w:t>
            </w:r>
            <w:proofErr w:type="gramEnd"/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العامة الرقمية</w:t>
            </w:r>
            <w:r w:rsidR="0092698D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  <w:r w:rsidR="0092698D"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د.</w:t>
            </w:r>
            <w:r w:rsidR="0092698D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لحمر نبيل</w:t>
            </w:r>
          </w:p>
          <w:p w:rsidR="000A1C4B" w:rsidRPr="0058347C" w:rsidRDefault="000A1C4B" w:rsidP="00B37801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اعة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الدراسات العليا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02 </w:t>
            </w:r>
            <w:r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B</w:t>
            </w:r>
            <w:r w:rsidR="0092698D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/ </w:t>
            </w:r>
            <w:r w:rsidR="0092698D"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(اتصال وعلاقات عامة)</w:t>
            </w:r>
          </w:p>
        </w:tc>
        <w:tc>
          <w:tcPr>
            <w:tcW w:w="1049" w:type="pct"/>
            <w:vMerge/>
            <w:shd w:val="clear" w:color="auto" w:fill="D9D9D9" w:themeFill="background1" w:themeFillShade="D9"/>
          </w:tcPr>
          <w:p w:rsidR="000A1C4B" w:rsidRDefault="000A1C4B" w:rsidP="00B80310">
            <w:pPr>
              <w:bidi/>
              <w:ind w:left="360"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9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1C4B" w:rsidRPr="0058347C" w:rsidRDefault="000A1C4B" w:rsidP="000A1C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</w:tbl>
    <w:p w:rsidR="00B37801" w:rsidRDefault="00B37801" w:rsidP="00B37801">
      <w:pPr>
        <w:bidi/>
        <w:jc w:val="right"/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بسكرة في: 16/05/2021</w:t>
      </w:r>
    </w:p>
    <w:p w:rsidR="00B37801" w:rsidRPr="009649E6" w:rsidRDefault="00B37801" w:rsidP="00B37801">
      <w:pPr>
        <w:bidi/>
        <w:jc w:val="center"/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مسؤول</w:t>
      </w:r>
      <w:proofErr w:type="spellEnd"/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فريق التكوين                                                                                                                             رئيس القسم</w:t>
      </w:r>
    </w:p>
    <w:p w:rsidR="00650282" w:rsidRDefault="00650282" w:rsidP="00650282">
      <w:pPr>
        <w:bidi/>
        <w:rPr>
          <w:rFonts w:ascii="Traditional Arabic" w:hAnsi="Traditional Arabic" w:cs="Simplified Arabic"/>
          <w:b/>
          <w:bCs/>
          <w:sz w:val="22"/>
          <w:szCs w:val="22"/>
          <w:lang w:bidi="ar-DZ"/>
        </w:rPr>
      </w:pPr>
    </w:p>
    <w:sectPr w:rsidR="00650282" w:rsidSect="00436AD3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16F"/>
    <w:multiLevelType w:val="hybridMultilevel"/>
    <w:tmpl w:val="7E96DEE6"/>
    <w:lvl w:ilvl="0" w:tplc="AE6E423C">
      <w:start w:val="1"/>
      <w:numFmt w:val="arabicAlpha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F62"/>
    <w:multiLevelType w:val="hybridMultilevel"/>
    <w:tmpl w:val="F8186346"/>
    <w:lvl w:ilvl="0" w:tplc="8AA2F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1D80"/>
    <w:multiLevelType w:val="hybridMultilevel"/>
    <w:tmpl w:val="D0CA7AEA"/>
    <w:lvl w:ilvl="0" w:tplc="968882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23E"/>
    <w:multiLevelType w:val="hybridMultilevel"/>
    <w:tmpl w:val="DA4AF770"/>
    <w:lvl w:ilvl="0" w:tplc="94867E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362E"/>
    <w:multiLevelType w:val="hybridMultilevel"/>
    <w:tmpl w:val="EBEA33E4"/>
    <w:lvl w:ilvl="0" w:tplc="3BBCEEFC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2CAD16D4"/>
    <w:multiLevelType w:val="hybridMultilevel"/>
    <w:tmpl w:val="A13E768A"/>
    <w:lvl w:ilvl="0" w:tplc="158C14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2DBB"/>
    <w:multiLevelType w:val="hybridMultilevel"/>
    <w:tmpl w:val="3F528A12"/>
    <w:lvl w:ilvl="0" w:tplc="4D1A6828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6B99"/>
    <w:multiLevelType w:val="hybridMultilevel"/>
    <w:tmpl w:val="0B5E98AA"/>
    <w:lvl w:ilvl="0" w:tplc="1E16AFA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C629F"/>
    <w:multiLevelType w:val="hybridMultilevel"/>
    <w:tmpl w:val="A4643BB2"/>
    <w:lvl w:ilvl="0" w:tplc="56CEB9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406195"/>
    <w:multiLevelType w:val="hybridMultilevel"/>
    <w:tmpl w:val="479C97E0"/>
    <w:lvl w:ilvl="0" w:tplc="33A6C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characterSpacingControl w:val="doNotCompress"/>
  <w:compat/>
  <w:rsids>
    <w:rsidRoot w:val="002548A4"/>
    <w:rsid w:val="0000286A"/>
    <w:rsid w:val="000077BC"/>
    <w:rsid w:val="00011EFB"/>
    <w:rsid w:val="00015651"/>
    <w:rsid w:val="00022DEB"/>
    <w:rsid w:val="00040A48"/>
    <w:rsid w:val="000420B6"/>
    <w:rsid w:val="000542DC"/>
    <w:rsid w:val="00063CDD"/>
    <w:rsid w:val="00063F04"/>
    <w:rsid w:val="00070A0C"/>
    <w:rsid w:val="00082B90"/>
    <w:rsid w:val="00086502"/>
    <w:rsid w:val="000973E7"/>
    <w:rsid w:val="000A15AC"/>
    <w:rsid w:val="000A1C4B"/>
    <w:rsid w:val="000B37AB"/>
    <w:rsid w:val="000B44AA"/>
    <w:rsid w:val="000C20F1"/>
    <w:rsid w:val="000E2ECA"/>
    <w:rsid w:val="000F78B2"/>
    <w:rsid w:val="00100D70"/>
    <w:rsid w:val="001032ED"/>
    <w:rsid w:val="001131D9"/>
    <w:rsid w:val="00114883"/>
    <w:rsid w:val="00125D7E"/>
    <w:rsid w:val="00125E26"/>
    <w:rsid w:val="00141593"/>
    <w:rsid w:val="00154CE4"/>
    <w:rsid w:val="001742B3"/>
    <w:rsid w:val="0017669B"/>
    <w:rsid w:val="001776DB"/>
    <w:rsid w:val="00177B6C"/>
    <w:rsid w:val="00180FC3"/>
    <w:rsid w:val="001A2CC8"/>
    <w:rsid w:val="001A6765"/>
    <w:rsid w:val="001D1AA5"/>
    <w:rsid w:val="001D24B0"/>
    <w:rsid w:val="001D3E93"/>
    <w:rsid w:val="001E60EB"/>
    <w:rsid w:val="001E6F15"/>
    <w:rsid w:val="001F3BFA"/>
    <w:rsid w:val="001F41A4"/>
    <w:rsid w:val="0022775C"/>
    <w:rsid w:val="002303DA"/>
    <w:rsid w:val="0023377B"/>
    <w:rsid w:val="00240B6B"/>
    <w:rsid w:val="00240D70"/>
    <w:rsid w:val="002548A4"/>
    <w:rsid w:val="002567BE"/>
    <w:rsid w:val="00256FE3"/>
    <w:rsid w:val="00265B5A"/>
    <w:rsid w:val="002731B4"/>
    <w:rsid w:val="00273813"/>
    <w:rsid w:val="002745FE"/>
    <w:rsid w:val="002A6A2A"/>
    <w:rsid w:val="002B1727"/>
    <w:rsid w:val="002B4CF8"/>
    <w:rsid w:val="002C2388"/>
    <w:rsid w:val="002C6AA1"/>
    <w:rsid w:val="002D7C8F"/>
    <w:rsid w:val="002E07AD"/>
    <w:rsid w:val="002E2A23"/>
    <w:rsid w:val="002E5855"/>
    <w:rsid w:val="002E67BA"/>
    <w:rsid w:val="002F720D"/>
    <w:rsid w:val="00310387"/>
    <w:rsid w:val="00325BDC"/>
    <w:rsid w:val="00340988"/>
    <w:rsid w:val="00341491"/>
    <w:rsid w:val="0034736C"/>
    <w:rsid w:val="003613C3"/>
    <w:rsid w:val="00365A11"/>
    <w:rsid w:val="003731EF"/>
    <w:rsid w:val="00383044"/>
    <w:rsid w:val="00384879"/>
    <w:rsid w:val="00385378"/>
    <w:rsid w:val="00395395"/>
    <w:rsid w:val="003A5B13"/>
    <w:rsid w:val="003B57B6"/>
    <w:rsid w:val="003C680D"/>
    <w:rsid w:val="003D565B"/>
    <w:rsid w:val="003E1BB2"/>
    <w:rsid w:val="003E2C4F"/>
    <w:rsid w:val="003E3FEF"/>
    <w:rsid w:val="003E5F22"/>
    <w:rsid w:val="0041214A"/>
    <w:rsid w:val="00424805"/>
    <w:rsid w:val="00426DEC"/>
    <w:rsid w:val="00427E4E"/>
    <w:rsid w:val="00432197"/>
    <w:rsid w:val="004341EA"/>
    <w:rsid w:val="00436AD3"/>
    <w:rsid w:val="0044175F"/>
    <w:rsid w:val="00443A16"/>
    <w:rsid w:val="00443F86"/>
    <w:rsid w:val="00445EFA"/>
    <w:rsid w:val="00452CB8"/>
    <w:rsid w:val="00461029"/>
    <w:rsid w:val="0046183C"/>
    <w:rsid w:val="004664C3"/>
    <w:rsid w:val="004674EA"/>
    <w:rsid w:val="00471E5B"/>
    <w:rsid w:val="00474DE3"/>
    <w:rsid w:val="004777D1"/>
    <w:rsid w:val="00481B8D"/>
    <w:rsid w:val="00485041"/>
    <w:rsid w:val="004B2889"/>
    <w:rsid w:val="004C282B"/>
    <w:rsid w:val="004C31B1"/>
    <w:rsid w:val="004C7A75"/>
    <w:rsid w:val="004E6D55"/>
    <w:rsid w:val="004F06C0"/>
    <w:rsid w:val="00505FF3"/>
    <w:rsid w:val="0050739D"/>
    <w:rsid w:val="0051156E"/>
    <w:rsid w:val="005243BD"/>
    <w:rsid w:val="00526C6A"/>
    <w:rsid w:val="005424EF"/>
    <w:rsid w:val="005604CA"/>
    <w:rsid w:val="005613F0"/>
    <w:rsid w:val="00562072"/>
    <w:rsid w:val="0056656C"/>
    <w:rsid w:val="005740AB"/>
    <w:rsid w:val="0058273B"/>
    <w:rsid w:val="00583133"/>
    <w:rsid w:val="0058347C"/>
    <w:rsid w:val="00583E6F"/>
    <w:rsid w:val="00592A4E"/>
    <w:rsid w:val="005954FA"/>
    <w:rsid w:val="005A0CF4"/>
    <w:rsid w:val="005A6025"/>
    <w:rsid w:val="005B1C81"/>
    <w:rsid w:val="005B23DC"/>
    <w:rsid w:val="005C1DB9"/>
    <w:rsid w:val="005C287C"/>
    <w:rsid w:val="005C2C80"/>
    <w:rsid w:val="005C2F0F"/>
    <w:rsid w:val="005C7321"/>
    <w:rsid w:val="005E4F46"/>
    <w:rsid w:val="005F762D"/>
    <w:rsid w:val="00606DE2"/>
    <w:rsid w:val="00650282"/>
    <w:rsid w:val="0065183B"/>
    <w:rsid w:val="00657264"/>
    <w:rsid w:val="00663076"/>
    <w:rsid w:val="00666CE6"/>
    <w:rsid w:val="006735B2"/>
    <w:rsid w:val="00673EB1"/>
    <w:rsid w:val="0067447E"/>
    <w:rsid w:val="00677601"/>
    <w:rsid w:val="006811A5"/>
    <w:rsid w:val="0068629E"/>
    <w:rsid w:val="00687B9E"/>
    <w:rsid w:val="00693259"/>
    <w:rsid w:val="006A271A"/>
    <w:rsid w:val="006B1254"/>
    <w:rsid w:val="006B76BB"/>
    <w:rsid w:val="006C3096"/>
    <w:rsid w:val="006C351C"/>
    <w:rsid w:val="006D0DBB"/>
    <w:rsid w:val="006D1BBF"/>
    <w:rsid w:val="006D1D26"/>
    <w:rsid w:val="006D540B"/>
    <w:rsid w:val="006E0354"/>
    <w:rsid w:val="006E1748"/>
    <w:rsid w:val="006E30E4"/>
    <w:rsid w:val="006E39A4"/>
    <w:rsid w:val="006E3ED5"/>
    <w:rsid w:val="006E6620"/>
    <w:rsid w:val="0073076A"/>
    <w:rsid w:val="00740711"/>
    <w:rsid w:val="007637E4"/>
    <w:rsid w:val="0078057C"/>
    <w:rsid w:val="0078644C"/>
    <w:rsid w:val="007921AD"/>
    <w:rsid w:val="00796E5E"/>
    <w:rsid w:val="007A3030"/>
    <w:rsid w:val="007A6ED1"/>
    <w:rsid w:val="007B19A6"/>
    <w:rsid w:val="007B1F1F"/>
    <w:rsid w:val="007B78B3"/>
    <w:rsid w:val="007E64D0"/>
    <w:rsid w:val="0080160F"/>
    <w:rsid w:val="00801A32"/>
    <w:rsid w:val="008068DE"/>
    <w:rsid w:val="00811B2D"/>
    <w:rsid w:val="00823B69"/>
    <w:rsid w:val="00832C4E"/>
    <w:rsid w:val="00833195"/>
    <w:rsid w:val="0083564C"/>
    <w:rsid w:val="0084155A"/>
    <w:rsid w:val="00845C6E"/>
    <w:rsid w:val="0086330E"/>
    <w:rsid w:val="00863482"/>
    <w:rsid w:val="008636C9"/>
    <w:rsid w:val="00871251"/>
    <w:rsid w:val="008768A2"/>
    <w:rsid w:val="0088069E"/>
    <w:rsid w:val="00883572"/>
    <w:rsid w:val="008864AF"/>
    <w:rsid w:val="00893452"/>
    <w:rsid w:val="008B1BF6"/>
    <w:rsid w:val="008B498B"/>
    <w:rsid w:val="008B6D4E"/>
    <w:rsid w:val="008C68C8"/>
    <w:rsid w:val="008D453C"/>
    <w:rsid w:val="008D558D"/>
    <w:rsid w:val="008E250A"/>
    <w:rsid w:val="008E6869"/>
    <w:rsid w:val="008F071F"/>
    <w:rsid w:val="008F46A5"/>
    <w:rsid w:val="008F51CF"/>
    <w:rsid w:val="008F782D"/>
    <w:rsid w:val="0090198D"/>
    <w:rsid w:val="00903BDC"/>
    <w:rsid w:val="0092103B"/>
    <w:rsid w:val="00925AB5"/>
    <w:rsid w:val="0092698D"/>
    <w:rsid w:val="009279DD"/>
    <w:rsid w:val="00933E9A"/>
    <w:rsid w:val="00945E5E"/>
    <w:rsid w:val="00961392"/>
    <w:rsid w:val="00963633"/>
    <w:rsid w:val="009757F1"/>
    <w:rsid w:val="009779DC"/>
    <w:rsid w:val="00981EFA"/>
    <w:rsid w:val="009821A0"/>
    <w:rsid w:val="00982B2C"/>
    <w:rsid w:val="009873B8"/>
    <w:rsid w:val="009916FD"/>
    <w:rsid w:val="009919D4"/>
    <w:rsid w:val="00994AF9"/>
    <w:rsid w:val="00997902"/>
    <w:rsid w:val="009B1A75"/>
    <w:rsid w:val="009B591F"/>
    <w:rsid w:val="009C18E3"/>
    <w:rsid w:val="009D48CF"/>
    <w:rsid w:val="009E5432"/>
    <w:rsid w:val="009F1481"/>
    <w:rsid w:val="00A17C7B"/>
    <w:rsid w:val="00A202D0"/>
    <w:rsid w:val="00A32BFF"/>
    <w:rsid w:val="00A6280D"/>
    <w:rsid w:val="00A65CC8"/>
    <w:rsid w:val="00A722E5"/>
    <w:rsid w:val="00A7430C"/>
    <w:rsid w:val="00A77DC7"/>
    <w:rsid w:val="00A82F7D"/>
    <w:rsid w:val="00AA4BF2"/>
    <w:rsid w:val="00AA6599"/>
    <w:rsid w:val="00AB3428"/>
    <w:rsid w:val="00AB3FA8"/>
    <w:rsid w:val="00AD5474"/>
    <w:rsid w:val="00AE29A0"/>
    <w:rsid w:val="00B126D7"/>
    <w:rsid w:val="00B210DB"/>
    <w:rsid w:val="00B23A5E"/>
    <w:rsid w:val="00B274A4"/>
    <w:rsid w:val="00B31D1E"/>
    <w:rsid w:val="00B37801"/>
    <w:rsid w:val="00B40E6C"/>
    <w:rsid w:val="00B62A3E"/>
    <w:rsid w:val="00B62A77"/>
    <w:rsid w:val="00B73029"/>
    <w:rsid w:val="00B75766"/>
    <w:rsid w:val="00B80310"/>
    <w:rsid w:val="00B91033"/>
    <w:rsid w:val="00B91E3B"/>
    <w:rsid w:val="00B92350"/>
    <w:rsid w:val="00B92F81"/>
    <w:rsid w:val="00B94E0C"/>
    <w:rsid w:val="00BA3702"/>
    <w:rsid w:val="00BA6BF7"/>
    <w:rsid w:val="00BA7241"/>
    <w:rsid w:val="00BB228E"/>
    <w:rsid w:val="00BB7A0E"/>
    <w:rsid w:val="00BC00C4"/>
    <w:rsid w:val="00BC03F4"/>
    <w:rsid w:val="00BC6E52"/>
    <w:rsid w:val="00BD212D"/>
    <w:rsid w:val="00BD3733"/>
    <w:rsid w:val="00BD45B9"/>
    <w:rsid w:val="00BD5C91"/>
    <w:rsid w:val="00BD670E"/>
    <w:rsid w:val="00BE1E65"/>
    <w:rsid w:val="00BE24DD"/>
    <w:rsid w:val="00BE402D"/>
    <w:rsid w:val="00BE4118"/>
    <w:rsid w:val="00BE66A6"/>
    <w:rsid w:val="00BF6725"/>
    <w:rsid w:val="00BF794F"/>
    <w:rsid w:val="00C00CA7"/>
    <w:rsid w:val="00C01E1C"/>
    <w:rsid w:val="00C05E0F"/>
    <w:rsid w:val="00C07EB8"/>
    <w:rsid w:val="00C105B8"/>
    <w:rsid w:val="00C15EB0"/>
    <w:rsid w:val="00C21FC7"/>
    <w:rsid w:val="00C24A16"/>
    <w:rsid w:val="00C274D9"/>
    <w:rsid w:val="00C430FD"/>
    <w:rsid w:val="00C5146F"/>
    <w:rsid w:val="00C7193A"/>
    <w:rsid w:val="00C80BB1"/>
    <w:rsid w:val="00C9646E"/>
    <w:rsid w:val="00C96A76"/>
    <w:rsid w:val="00CA0D06"/>
    <w:rsid w:val="00CA499B"/>
    <w:rsid w:val="00CB1D91"/>
    <w:rsid w:val="00CB4515"/>
    <w:rsid w:val="00CB7081"/>
    <w:rsid w:val="00CC749D"/>
    <w:rsid w:val="00CE1B80"/>
    <w:rsid w:val="00CE1EDA"/>
    <w:rsid w:val="00CE6EDB"/>
    <w:rsid w:val="00CF1534"/>
    <w:rsid w:val="00CF6225"/>
    <w:rsid w:val="00D0337E"/>
    <w:rsid w:val="00D13EEA"/>
    <w:rsid w:val="00D2252F"/>
    <w:rsid w:val="00D233C5"/>
    <w:rsid w:val="00D41AE3"/>
    <w:rsid w:val="00D46BB3"/>
    <w:rsid w:val="00D47696"/>
    <w:rsid w:val="00D55952"/>
    <w:rsid w:val="00D565D7"/>
    <w:rsid w:val="00D56B4C"/>
    <w:rsid w:val="00D6135D"/>
    <w:rsid w:val="00D62F4C"/>
    <w:rsid w:val="00D6319B"/>
    <w:rsid w:val="00D907F4"/>
    <w:rsid w:val="00DA7ED6"/>
    <w:rsid w:val="00DB65AB"/>
    <w:rsid w:val="00DB709D"/>
    <w:rsid w:val="00DB74E9"/>
    <w:rsid w:val="00DC06E9"/>
    <w:rsid w:val="00DC7C75"/>
    <w:rsid w:val="00DD3F5C"/>
    <w:rsid w:val="00DD794A"/>
    <w:rsid w:val="00E00596"/>
    <w:rsid w:val="00E04159"/>
    <w:rsid w:val="00E17BE9"/>
    <w:rsid w:val="00E36C11"/>
    <w:rsid w:val="00E45486"/>
    <w:rsid w:val="00E4658D"/>
    <w:rsid w:val="00E600ED"/>
    <w:rsid w:val="00E63674"/>
    <w:rsid w:val="00E64FE5"/>
    <w:rsid w:val="00E70B52"/>
    <w:rsid w:val="00E773CA"/>
    <w:rsid w:val="00E86118"/>
    <w:rsid w:val="00E87C57"/>
    <w:rsid w:val="00EB0C83"/>
    <w:rsid w:val="00EB2946"/>
    <w:rsid w:val="00EB2FAB"/>
    <w:rsid w:val="00EC2EBA"/>
    <w:rsid w:val="00ED32DC"/>
    <w:rsid w:val="00ED697D"/>
    <w:rsid w:val="00EE74DE"/>
    <w:rsid w:val="00EF52A7"/>
    <w:rsid w:val="00F1059C"/>
    <w:rsid w:val="00F1165E"/>
    <w:rsid w:val="00F13C2E"/>
    <w:rsid w:val="00F142F5"/>
    <w:rsid w:val="00F174FF"/>
    <w:rsid w:val="00F234A9"/>
    <w:rsid w:val="00F27EAA"/>
    <w:rsid w:val="00F31577"/>
    <w:rsid w:val="00F43144"/>
    <w:rsid w:val="00F44EC7"/>
    <w:rsid w:val="00F5352A"/>
    <w:rsid w:val="00F57364"/>
    <w:rsid w:val="00F62555"/>
    <w:rsid w:val="00F70306"/>
    <w:rsid w:val="00F836C4"/>
    <w:rsid w:val="00F84DC7"/>
    <w:rsid w:val="00F85ADD"/>
    <w:rsid w:val="00F9075E"/>
    <w:rsid w:val="00F960DA"/>
    <w:rsid w:val="00F97FA6"/>
    <w:rsid w:val="00FA6B18"/>
    <w:rsid w:val="00FA6D12"/>
    <w:rsid w:val="00FB1BAF"/>
    <w:rsid w:val="00FC061F"/>
    <w:rsid w:val="00FC2F9C"/>
    <w:rsid w:val="00FD4D71"/>
    <w:rsid w:val="00FD58B8"/>
    <w:rsid w:val="00FD7EE4"/>
    <w:rsid w:val="00FE0D55"/>
    <w:rsid w:val="00FE164D"/>
    <w:rsid w:val="00FE62DC"/>
    <w:rsid w:val="00FF29AE"/>
    <w:rsid w:val="00FF30C0"/>
    <w:rsid w:val="00FF3276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">
      <o:colormenu v:ext="edit" strokecolor="none"/>
    </o:shapedefaults>
    <o:shapelayout v:ext="edit">
      <o:idmap v:ext="edit" data="1"/>
      <o:rules v:ext="edit">
        <o:r id="V:Rule1" type="callout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4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74A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3BF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415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61D1-0EA3-4DCF-BAED-50B5CB77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قسم علم النفس وعلوم التربية و الأرطفونيا</vt:lpstr>
    </vt:vector>
  </TitlesOfParts>
  <Company>mmmmmmmmmmmmmmmmmmmmmmmmmm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 علم النفس وعلوم التربية و الأرطفونيا</dc:title>
  <dc:creator>rabhis</dc:creator>
  <cp:lastModifiedBy>admin</cp:lastModifiedBy>
  <cp:revision>18</cp:revision>
  <cp:lastPrinted>2021-05-17T08:50:00Z</cp:lastPrinted>
  <dcterms:created xsi:type="dcterms:W3CDTF">2021-05-09T12:49:00Z</dcterms:created>
  <dcterms:modified xsi:type="dcterms:W3CDTF">2021-05-17T09:03:00Z</dcterms:modified>
</cp:coreProperties>
</file>